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D999" w14:textId="77777777" w:rsidR="008C0A02" w:rsidRDefault="008C0A02" w:rsidP="008C0A02">
      <w:pPr>
        <w:pStyle w:val="Default"/>
        <w:ind w:left="9072" w:firstLine="1296"/>
        <w:jc w:val="both"/>
        <w:rPr>
          <w:bCs/>
        </w:rPr>
      </w:pPr>
      <w:bookmarkStart w:id="0" w:name="_GoBack"/>
      <w:bookmarkEnd w:id="0"/>
      <w:r>
        <w:rPr>
          <w:bCs/>
        </w:rPr>
        <w:t>PATVIRTINTA</w:t>
      </w:r>
    </w:p>
    <w:p w14:paraId="0591B321" w14:textId="77777777" w:rsidR="008C0A02" w:rsidRDefault="008C0A02" w:rsidP="008C0A02">
      <w:pPr>
        <w:pStyle w:val="Default"/>
        <w:rPr>
          <w:bCs/>
        </w:rPr>
      </w:pPr>
      <w:r>
        <w:rPr>
          <w:bCs/>
        </w:rPr>
        <w:tab/>
      </w:r>
      <w:r>
        <w:rPr>
          <w:bCs/>
        </w:rPr>
        <w:tab/>
      </w:r>
      <w:r>
        <w:rPr>
          <w:bCs/>
        </w:rPr>
        <w:tab/>
      </w:r>
      <w:r>
        <w:rPr>
          <w:bCs/>
        </w:rPr>
        <w:tab/>
      </w:r>
      <w:r>
        <w:rPr>
          <w:bCs/>
        </w:rPr>
        <w:tab/>
      </w:r>
      <w:r>
        <w:rPr>
          <w:bCs/>
        </w:rPr>
        <w:tab/>
      </w:r>
      <w:r>
        <w:rPr>
          <w:bCs/>
        </w:rPr>
        <w:tab/>
      </w:r>
      <w:r>
        <w:rPr>
          <w:bCs/>
        </w:rPr>
        <w:tab/>
        <w:t xml:space="preserve">Kėdainių lopšelio-darželio „Aviliukas“ </w:t>
      </w:r>
    </w:p>
    <w:p w14:paraId="4191A5B9" w14:textId="5C2B8F0A" w:rsidR="008C0A02" w:rsidRDefault="00C4363B" w:rsidP="008C0A02">
      <w:pPr>
        <w:pStyle w:val="Default"/>
        <w:rPr>
          <w:bCs/>
        </w:rPr>
      </w:pPr>
      <w:r>
        <w:rPr>
          <w:bCs/>
        </w:rPr>
        <w:tab/>
      </w:r>
      <w:r>
        <w:rPr>
          <w:bCs/>
        </w:rPr>
        <w:tab/>
      </w:r>
      <w:r>
        <w:rPr>
          <w:bCs/>
        </w:rPr>
        <w:tab/>
      </w:r>
      <w:r>
        <w:rPr>
          <w:bCs/>
        </w:rPr>
        <w:tab/>
      </w:r>
      <w:r>
        <w:rPr>
          <w:bCs/>
        </w:rPr>
        <w:tab/>
      </w:r>
      <w:r>
        <w:rPr>
          <w:bCs/>
        </w:rPr>
        <w:tab/>
      </w:r>
      <w:r>
        <w:rPr>
          <w:bCs/>
        </w:rPr>
        <w:tab/>
      </w:r>
      <w:r>
        <w:rPr>
          <w:bCs/>
        </w:rPr>
        <w:tab/>
        <w:t xml:space="preserve">direktoriaus 2022 m. </w:t>
      </w:r>
      <w:r w:rsidR="00ED158E">
        <w:rPr>
          <w:bCs/>
        </w:rPr>
        <w:t xml:space="preserve">sausio </w:t>
      </w:r>
      <w:r w:rsidR="0084022D">
        <w:rPr>
          <w:bCs/>
        </w:rPr>
        <w:t>31</w:t>
      </w:r>
      <w:r w:rsidR="00ED158E">
        <w:rPr>
          <w:bCs/>
        </w:rPr>
        <w:t xml:space="preserve"> </w:t>
      </w:r>
      <w:r w:rsidR="008C0A02">
        <w:rPr>
          <w:bCs/>
        </w:rPr>
        <w:t xml:space="preserve">d. </w:t>
      </w:r>
    </w:p>
    <w:p w14:paraId="0B8F6E8C" w14:textId="245756CA" w:rsidR="008C0A02" w:rsidRPr="00BD0F8B" w:rsidRDefault="00C4363B" w:rsidP="008C0A02">
      <w:pPr>
        <w:pStyle w:val="Default"/>
        <w:rPr>
          <w:bCs/>
        </w:rPr>
      </w:pPr>
      <w:r>
        <w:rPr>
          <w:bCs/>
        </w:rPr>
        <w:tab/>
      </w:r>
      <w:r>
        <w:rPr>
          <w:bCs/>
        </w:rPr>
        <w:tab/>
      </w:r>
      <w:r>
        <w:rPr>
          <w:bCs/>
        </w:rPr>
        <w:tab/>
      </w:r>
      <w:r>
        <w:rPr>
          <w:bCs/>
        </w:rPr>
        <w:tab/>
      </w:r>
      <w:r>
        <w:rPr>
          <w:bCs/>
        </w:rPr>
        <w:tab/>
      </w:r>
      <w:r>
        <w:rPr>
          <w:bCs/>
        </w:rPr>
        <w:tab/>
      </w:r>
      <w:r>
        <w:rPr>
          <w:bCs/>
        </w:rPr>
        <w:tab/>
      </w:r>
      <w:r>
        <w:rPr>
          <w:bCs/>
        </w:rPr>
        <w:tab/>
        <w:t>įsakymu Nr. V-</w:t>
      </w:r>
      <w:r w:rsidR="00ED158E">
        <w:rPr>
          <w:bCs/>
        </w:rPr>
        <w:t>20</w:t>
      </w:r>
      <w:r w:rsidR="008C0A02">
        <w:rPr>
          <w:bCs/>
        </w:rPr>
        <w:tab/>
      </w:r>
    </w:p>
    <w:p w14:paraId="18909727" w14:textId="77777777" w:rsidR="008C0A02" w:rsidRPr="00BD0F8B" w:rsidRDefault="008C0A02" w:rsidP="008C0A02">
      <w:pPr>
        <w:pStyle w:val="Default"/>
        <w:jc w:val="center"/>
        <w:rPr>
          <w:bCs/>
        </w:rPr>
      </w:pPr>
    </w:p>
    <w:p w14:paraId="7E035FAC" w14:textId="77777777" w:rsidR="008C0A02" w:rsidRPr="00024218" w:rsidRDefault="008C0A02" w:rsidP="008C0A02">
      <w:pPr>
        <w:pStyle w:val="Default"/>
        <w:jc w:val="center"/>
      </w:pPr>
      <w:r w:rsidRPr="00024218">
        <w:rPr>
          <w:b/>
          <w:bCs/>
        </w:rPr>
        <w:t>KĖDAINIŲ LOPŠELIO-DARŽELIO „AVILIUKAS“</w:t>
      </w:r>
    </w:p>
    <w:p w14:paraId="627A45A4" w14:textId="77777777" w:rsidR="008C0A02" w:rsidRPr="00024218" w:rsidRDefault="008C0A02" w:rsidP="008C0A02">
      <w:pPr>
        <w:pStyle w:val="Default"/>
        <w:jc w:val="center"/>
        <w:rPr>
          <w:b/>
          <w:bCs/>
        </w:rPr>
      </w:pPr>
      <w:r w:rsidRPr="00024218">
        <w:rPr>
          <w:b/>
          <w:bCs/>
        </w:rPr>
        <w:t>20</w:t>
      </w:r>
      <w:r w:rsidR="00C4363B">
        <w:rPr>
          <w:b/>
          <w:bCs/>
        </w:rPr>
        <w:t>22</w:t>
      </w:r>
      <w:r w:rsidRPr="00024218">
        <w:rPr>
          <w:b/>
          <w:bCs/>
        </w:rPr>
        <w:t>–202</w:t>
      </w:r>
      <w:r w:rsidR="00C4363B">
        <w:rPr>
          <w:b/>
          <w:bCs/>
        </w:rPr>
        <w:t>4</w:t>
      </w:r>
      <w:r w:rsidRPr="00024218">
        <w:rPr>
          <w:b/>
          <w:bCs/>
        </w:rPr>
        <w:t xml:space="preserve"> METŲ STRATEGINIS PLANAS</w:t>
      </w:r>
    </w:p>
    <w:p w14:paraId="07CE7DAC" w14:textId="77777777" w:rsidR="008C0A02" w:rsidRPr="00024218" w:rsidRDefault="008C0A02" w:rsidP="008C0A02">
      <w:pPr>
        <w:pStyle w:val="Default"/>
        <w:jc w:val="center"/>
        <w:rPr>
          <w:b/>
          <w:bCs/>
        </w:rPr>
      </w:pPr>
    </w:p>
    <w:p w14:paraId="17B7E1D7" w14:textId="77777777" w:rsidR="008C0A02" w:rsidRPr="00024218" w:rsidRDefault="008C0A02" w:rsidP="008C0A02">
      <w:pPr>
        <w:pStyle w:val="Default"/>
        <w:jc w:val="center"/>
      </w:pPr>
      <w:r w:rsidRPr="00024218">
        <w:rPr>
          <w:b/>
          <w:bCs/>
        </w:rPr>
        <w:t>I SKYRIUS</w:t>
      </w:r>
    </w:p>
    <w:p w14:paraId="045FAAFC" w14:textId="77777777" w:rsidR="008C0A02" w:rsidRPr="00024218" w:rsidRDefault="008C0A02" w:rsidP="008C0A02">
      <w:pPr>
        <w:pStyle w:val="Default"/>
        <w:jc w:val="center"/>
        <w:rPr>
          <w:b/>
          <w:bCs/>
        </w:rPr>
      </w:pPr>
      <w:r w:rsidRPr="00024218">
        <w:rPr>
          <w:b/>
          <w:bCs/>
        </w:rPr>
        <w:t>BENDROSIOS NUOSTATOS</w:t>
      </w:r>
    </w:p>
    <w:p w14:paraId="652F29A9" w14:textId="77777777" w:rsidR="008C0A02" w:rsidRPr="00024218" w:rsidRDefault="008C0A02" w:rsidP="008C0A02">
      <w:pPr>
        <w:pStyle w:val="Default"/>
        <w:jc w:val="center"/>
      </w:pPr>
    </w:p>
    <w:p w14:paraId="5D5E275D" w14:textId="00A4074E" w:rsidR="008C0A02" w:rsidRPr="00024218" w:rsidRDefault="008C0A02" w:rsidP="008C0A02">
      <w:pPr>
        <w:tabs>
          <w:tab w:val="left" w:pos="720"/>
        </w:tabs>
        <w:ind w:firstLine="720"/>
        <w:jc w:val="both"/>
        <w:rPr>
          <w:szCs w:val="24"/>
        </w:rPr>
      </w:pPr>
      <w:r>
        <w:rPr>
          <w:szCs w:val="24"/>
        </w:rPr>
        <w:tab/>
      </w:r>
      <w:r w:rsidRPr="00024218">
        <w:rPr>
          <w:szCs w:val="24"/>
        </w:rPr>
        <w:t xml:space="preserve">Kėdainių lopšelio-darželio </w:t>
      </w:r>
      <w:r>
        <w:rPr>
          <w:szCs w:val="24"/>
        </w:rPr>
        <w:t>„</w:t>
      </w:r>
      <w:r w:rsidRPr="00024218">
        <w:rPr>
          <w:szCs w:val="24"/>
        </w:rPr>
        <w:t xml:space="preserve">Aviliukas“ (toliau – </w:t>
      </w:r>
      <w:r w:rsidR="004178CA">
        <w:rPr>
          <w:szCs w:val="24"/>
        </w:rPr>
        <w:t>L</w:t>
      </w:r>
      <w:r w:rsidRPr="00024218">
        <w:rPr>
          <w:szCs w:val="24"/>
        </w:rPr>
        <w:t>opšel</w:t>
      </w:r>
      <w:r w:rsidRPr="00074A8C">
        <w:rPr>
          <w:szCs w:val="24"/>
        </w:rPr>
        <w:t>i</w:t>
      </w:r>
      <w:r w:rsidR="00017992" w:rsidRPr="00074A8C">
        <w:rPr>
          <w:szCs w:val="24"/>
        </w:rPr>
        <w:t>s</w:t>
      </w:r>
      <w:r w:rsidRPr="00024218">
        <w:rPr>
          <w:szCs w:val="24"/>
        </w:rPr>
        <w:t>-daržel</w:t>
      </w:r>
      <w:r w:rsidRPr="00074A8C">
        <w:rPr>
          <w:color w:val="000000" w:themeColor="text1"/>
          <w:szCs w:val="24"/>
        </w:rPr>
        <w:t>i</w:t>
      </w:r>
      <w:r w:rsidR="00017992" w:rsidRPr="00074A8C">
        <w:rPr>
          <w:color w:val="000000" w:themeColor="text1"/>
          <w:szCs w:val="24"/>
        </w:rPr>
        <w:t>s</w:t>
      </w:r>
      <w:r w:rsidRPr="00024218">
        <w:rPr>
          <w:szCs w:val="24"/>
        </w:rPr>
        <w:t>) 20</w:t>
      </w:r>
      <w:r w:rsidR="00C4363B">
        <w:rPr>
          <w:szCs w:val="24"/>
        </w:rPr>
        <w:t>22</w:t>
      </w:r>
      <w:r>
        <w:rPr>
          <w:szCs w:val="24"/>
        </w:rPr>
        <w:t>–</w:t>
      </w:r>
      <w:r w:rsidRPr="00024218">
        <w:rPr>
          <w:szCs w:val="24"/>
        </w:rPr>
        <w:t>202</w:t>
      </w:r>
      <w:r w:rsidR="00C4363B">
        <w:rPr>
          <w:szCs w:val="24"/>
        </w:rPr>
        <w:t>4</w:t>
      </w:r>
      <w:r w:rsidRPr="00024218">
        <w:rPr>
          <w:szCs w:val="24"/>
        </w:rPr>
        <w:t xml:space="preserve"> m</w:t>
      </w:r>
      <w:r w:rsidR="004178CA">
        <w:rPr>
          <w:szCs w:val="24"/>
        </w:rPr>
        <w:t>etų</w:t>
      </w:r>
      <w:r w:rsidRPr="00024218">
        <w:rPr>
          <w:szCs w:val="24"/>
        </w:rPr>
        <w:t xml:space="preserve"> strateginis planas – </w:t>
      </w:r>
      <w:r w:rsidRPr="00024218">
        <w:rPr>
          <w:szCs w:val="24"/>
          <w:lang w:bidi="lo-LA"/>
        </w:rPr>
        <w:t xml:space="preserve">3 metų trukmės strateginio planavimo dokumentas, detalizuojantis įstaigos </w:t>
      </w:r>
      <w:r w:rsidRPr="00024218">
        <w:rPr>
          <w:szCs w:val="24"/>
        </w:rPr>
        <w:t>vizij</w:t>
      </w:r>
      <w:r w:rsidR="00074A8C" w:rsidRPr="00074A8C">
        <w:rPr>
          <w:szCs w:val="24"/>
        </w:rPr>
        <w:t>ą</w:t>
      </w:r>
      <w:r w:rsidRPr="00024218">
        <w:rPr>
          <w:szCs w:val="24"/>
        </w:rPr>
        <w:t>, misij</w:t>
      </w:r>
      <w:r w:rsidR="00074A8C" w:rsidRPr="00074A8C">
        <w:rPr>
          <w:szCs w:val="24"/>
        </w:rPr>
        <w:t>ą</w:t>
      </w:r>
      <w:r w:rsidRPr="00024218">
        <w:rPr>
          <w:szCs w:val="24"/>
        </w:rPr>
        <w:t xml:space="preserve">, prioritetus, tikslus, uždavinius ir priemones numatytiems uždaviniams pasiekti. </w:t>
      </w:r>
      <w:r w:rsidRPr="00024218">
        <w:rPr>
          <w:szCs w:val="24"/>
          <w:lang w:bidi="lo-LA"/>
        </w:rPr>
        <w:t>Strateginis planas 20</w:t>
      </w:r>
      <w:r w:rsidR="00C4363B">
        <w:rPr>
          <w:szCs w:val="24"/>
          <w:lang w:bidi="lo-LA"/>
        </w:rPr>
        <w:t>22</w:t>
      </w:r>
      <w:r>
        <w:rPr>
          <w:szCs w:val="24"/>
          <w:lang w:bidi="lo-LA"/>
        </w:rPr>
        <w:t>–</w:t>
      </w:r>
      <w:r w:rsidRPr="00024218">
        <w:rPr>
          <w:szCs w:val="24"/>
          <w:lang w:bidi="lo-LA"/>
        </w:rPr>
        <w:t>202</w:t>
      </w:r>
      <w:r w:rsidR="00C4363B">
        <w:rPr>
          <w:szCs w:val="24"/>
          <w:lang w:bidi="lo-LA"/>
        </w:rPr>
        <w:t>4</w:t>
      </w:r>
      <w:r w:rsidRPr="00024218">
        <w:rPr>
          <w:szCs w:val="24"/>
          <w:lang w:bidi="lo-LA"/>
        </w:rPr>
        <w:t xml:space="preserve"> m</w:t>
      </w:r>
      <w:r w:rsidR="004178CA">
        <w:rPr>
          <w:szCs w:val="24"/>
          <w:lang w:bidi="lo-LA"/>
        </w:rPr>
        <w:t>etams</w:t>
      </w:r>
      <w:r w:rsidRPr="00024218">
        <w:rPr>
          <w:szCs w:val="24"/>
          <w:lang w:bidi="lo-LA"/>
        </w:rPr>
        <w:t xml:space="preserve"> sudarytas atsižvelgiant į planuojamus </w:t>
      </w:r>
      <w:r w:rsidR="004178CA">
        <w:rPr>
          <w:szCs w:val="24"/>
          <w:lang w:bidi="lo-LA"/>
        </w:rPr>
        <w:t>L</w:t>
      </w:r>
      <w:r w:rsidRPr="00024218">
        <w:rPr>
          <w:szCs w:val="24"/>
          <w:lang w:bidi="lo-LA"/>
        </w:rPr>
        <w:t>opšelio-darželio finansinius ir žmogiškuosius išteklius.</w:t>
      </w:r>
    </w:p>
    <w:p w14:paraId="0018F501" w14:textId="77777777" w:rsidR="008C0A02" w:rsidRPr="00024218" w:rsidRDefault="008C0A02" w:rsidP="004178CA">
      <w:pPr>
        <w:pStyle w:val="Default"/>
        <w:ind w:firstLine="1296"/>
        <w:jc w:val="both"/>
      </w:pPr>
      <w:r w:rsidRPr="00024218">
        <w:t xml:space="preserve">Strateginio plano pagrindinis tikslas – numatyti </w:t>
      </w:r>
      <w:r w:rsidR="00AC001A">
        <w:t>L</w:t>
      </w:r>
      <w:r w:rsidRPr="00024218">
        <w:t xml:space="preserve">opšelio-darželio vystymosi gaires, telkti įstaigos bendruomenę sprendžiant aktualiausias ugdymo problemas, numatyti, kaip bus įgyvendinami ugdymo veiklai keliami reikalavimai, pasirinkti reikiamas </w:t>
      </w:r>
      <w:r w:rsidR="00AC001A">
        <w:t>L</w:t>
      </w:r>
      <w:r w:rsidRPr="00024218">
        <w:t>opšelio-darželio veiklos kryptis ir prioritetus, numatyti bei planuoti ugdymo(si) pokyčius.</w:t>
      </w:r>
    </w:p>
    <w:p w14:paraId="587BCF26" w14:textId="77777777" w:rsidR="008C0A02" w:rsidRPr="00024218" w:rsidRDefault="008C0A02" w:rsidP="008C0A02">
      <w:pPr>
        <w:pStyle w:val="Default"/>
        <w:ind w:firstLine="1296"/>
        <w:jc w:val="both"/>
      </w:pPr>
      <w:r w:rsidRPr="00024218">
        <w:t>Rengdama 20</w:t>
      </w:r>
      <w:r w:rsidR="00C4363B">
        <w:t>22</w:t>
      </w:r>
      <w:r w:rsidRPr="00024218">
        <w:t>–202</w:t>
      </w:r>
      <w:r w:rsidR="00C4363B">
        <w:t>4</w:t>
      </w:r>
      <w:r w:rsidRPr="00024218">
        <w:t xml:space="preserve"> m</w:t>
      </w:r>
      <w:r w:rsidR="00AC001A">
        <w:t>etų</w:t>
      </w:r>
      <w:r w:rsidRPr="00024218">
        <w:t xml:space="preserve"> strateginį planą </w:t>
      </w:r>
      <w:r w:rsidR="00AC001A">
        <w:t>L</w:t>
      </w:r>
      <w:r w:rsidRPr="00024218">
        <w:t>opšelio-darželio bendruomenė vadovavosi Lietuvos Respublikos Švietimo įstatymu, Valstybine švietimo 2013–2022 metų strategija, Geros mokyklos koncepcija, Lietuvos pažangos strategija</w:t>
      </w:r>
      <w:r w:rsidR="00FF20F4">
        <w:t xml:space="preserve"> „Lietuva 2030“, LR Švietimo, </w:t>
      </w:r>
      <w:r w:rsidRPr="00024218">
        <w:t xml:space="preserve">mokslo </w:t>
      </w:r>
      <w:r w:rsidR="00FF20F4">
        <w:t xml:space="preserve">ir sporto </w:t>
      </w:r>
      <w:r w:rsidRPr="00024218">
        <w:t>ministerijos 20</w:t>
      </w:r>
      <w:r w:rsidR="00FF20F4">
        <w:t>21</w:t>
      </w:r>
      <w:r>
        <w:t>–</w:t>
      </w:r>
      <w:r w:rsidRPr="00024218">
        <w:t>202</w:t>
      </w:r>
      <w:r w:rsidR="00FF20F4">
        <w:t>3</w:t>
      </w:r>
      <w:r w:rsidRPr="00024218">
        <w:t xml:space="preserve"> m</w:t>
      </w:r>
      <w:r w:rsidR="00AC001A">
        <w:t>etų</w:t>
      </w:r>
      <w:r w:rsidRPr="00024218">
        <w:t xml:space="preserve"> strateginiu veiklos planu, Kėdainių rajono </w:t>
      </w:r>
      <w:r w:rsidR="00FF20F4">
        <w:t xml:space="preserve">savivaldybės </w:t>
      </w:r>
      <w:r w:rsidRPr="00024218">
        <w:t>20</w:t>
      </w:r>
      <w:r w:rsidR="00FF20F4">
        <w:t>21</w:t>
      </w:r>
      <w:r>
        <w:t>–</w:t>
      </w:r>
      <w:r w:rsidRPr="00024218">
        <w:t>20</w:t>
      </w:r>
      <w:r w:rsidR="00FF20F4">
        <w:t>23</w:t>
      </w:r>
      <w:r w:rsidRPr="00024218">
        <w:t xml:space="preserve"> </w:t>
      </w:r>
      <w:r w:rsidR="00AC001A">
        <w:t xml:space="preserve">metų </w:t>
      </w:r>
      <w:r w:rsidRPr="00024218">
        <w:t xml:space="preserve">strateginiu </w:t>
      </w:r>
      <w:r w:rsidR="00FF20F4">
        <w:t xml:space="preserve">veiklos </w:t>
      </w:r>
      <w:r w:rsidRPr="00024218">
        <w:t>planu, įstaigos veiklos kokybės įsivertinimo išvadomis bei bendruomenės narių rekomendacijomis. Strateginis planas rengiamas, siekiant efektyviai organizuoti įstaigos veiklą, gerinti ugdymo(si) kokybę, sutelkti įstaigos bendruomenės pastangas švietimo pokyčiams, atitinkantiems šiuolaikinę ikimokyklinio ir priešmokyklinio ugdymo(si) sampratą, tikslingai naudoti finansinius, materialinius ir intelektinius išteklius.</w:t>
      </w:r>
    </w:p>
    <w:p w14:paraId="20C6CFF5" w14:textId="77777777" w:rsidR="008C0A02" w:rsidRPr="00024218" w:rsidRDefault="008C0A02" w:rsidP="008C0A02">
      <w:pPr>
        <w:pStyle w:val="Default"/>
        <w:ind w:firstLine="1296"/>
        <w:jc w:val="both"/>
      </w:pPr>
      <w:r w:rsidRPr="00024218">
        <w:t>Lopšelio-darželio strateginį planą rengė direktoriaus 20</w:t>
      </w:r>
      <w:r w:rsidR="008D0265">
        <w:t>21</w:t>
      </w:r>
      <w:r w:rsidRPr="00024218">
        <w:t xml:space="preserve"> m. lapkričio </w:t>
      </w:r>
      <w:r w:rsidR="008D0265">
        <w:t>10</w:t>
      </w:r>
      <w:r w:rsidRPr="00024218">
        <w:t xml:space="preserve"> d. įsakymu Nr. V-1</w:t>
      </w:r>
      <w:r w:rsidR="008D0265">
        <w:t>0</w:t>
      </w:r>
      <w:r w:rsidRPr="00024218">
        <w:t>1 „Dėl darbo grupės sudarymo Kėdainių lopšelio-darželio „Aviliukas“ 20</w:t>
      </w:r>
      <w:r w:rsidR="008D0265">
        <w:t>22</w:t>
      </w:r>
      <w:r>
        <w:t>–</w:t>
      </w:r>
      <w:r w:rsidRPr="00024218">
        <w:t>202</w:t>
      </w:r>
      <w:r w:rsidR="008D0265">
        <w:t>4</w:t>
      </w:r>
      <w:r w:rsidRPr="00024218">
        <w:t xml:space="preserve"> m</w:t>
      </w:r>
      <w:r w:rsidR="00752D8E">
        <w:t>etų</w:t>
      </w:r>
      <w:r w:rsidRPr="00024218">
        <w:t xml:space="preserve"> strateginiam planui rengti“ patvirtinta darbo grupė.</w:t>
      </w:r>
    </w:p>
    <w:p w14:paraId="0624A161" w14:textId="77777777" w:rsidR="008C0A02" w:rsidRDefault="008C0A02" w:rsidP="008C0A02">
      <w:pPr>
        <w:pStyle w:val="Default"/>
        <w:ind w:firstLine="1296"/>
        <w:jc w:val="both"/>
      </w:pPr>
      <w:r w:rsidRPr="00024218">
        <w:t xml:space="preserve">Strateginį planą įgyvendins </w:t>
      </w:r>
      <w:r w:rsidR="00752D8E">
        <w:t>L</w:t>
      </w:r>
      <w:r w:rsidRPr="00024218">
        <w:t xml:space="preserve">opšelio-darželio bendruomenė. Vadovaujantis šiuo planu bus rengiami </w:t>
      </w:r>
      <w:r w:rsidR="00752D8E">
        <w:t>L</w:t>
      </w:r>
      <w:r w:rsidRPr="00024218">
        <w:t>opšelio-darželio metiniai veiklos planai.</w:t>
      </w:r>
    </w:p>
    <w:p w14:paraId="464FC2A1" w14:textId="77777777" w:rsidR="00966A1C" w:rsidRPr="00024218" w:rsidRDefault="00966A1C" w:rsidP="008C0A02">
      <w:pPr>
        <w:pStyle w:val="Default"/>
        <w:ind w:firstLine="1296"/>
        <w:jc w:val="both"/>
      </w:pPr>
    </w:p>
    <w:p w14:paraId="7CEA83C2" w14:textId="77777777" w:rsidR="008C0A02" w:rsidRPr="00024218" w:rsidRDefault="008C0A02" w:rsidP="008C0A02">
      <w:pPr>
        <w:pStyle w:val="Default"/>
        <w:jc w:val="center"/>
        <w:rPr>
          <w:color w:val="auto"/>
        </w:rPr>
      </w:pPr>
      <w:r w:rsidRPr="00024218">
        <w:rPr>
          <w:b/>
          <w:bCs/>
        </w:rPr>
        <w:t>II SKYRIUS</w:t>
      </w:r>
    </w:p>
    <w:p w14:paraId="4BCDB18C" w14:textId="77777777" w:rsidR="008C0A02" w:rsidRDefault="008C0A02" w:rsidP="008C0A02">
      <w:pPr>
        <w:pStyle w:val="Default"/>
        <w:ind w:left="3888" w:firstLine="1296"/>
        <w:rPr>
          <w:b/>
          <w:bCs/>
          <w:color w:val="auto"/>
        </w:rPr>
      </w:pPr>
      <w:r>
        <w:rPr>
          <w:b/>
          <w:bCs/>
          <w:color w:val="auto"/>
        </w:rPr>
        <w:t>IŠORINIAI IR APLINKOS VEIKSNIAI</w:t>
      </w:r>
    </w:p>
    <w:p w14:paraId="2D211C4E" w14:textId="77777777" w:rsidR="008C0A02" w:rsidRPr="006E7755" w:rsidRDefault="008C0A02" w:rsidP="008C0A02">
      <w:pPr>
        <w:pStyle w:val="Default"/>
        <w:ind w:left="3888" w:firstLine="1296"/>
        <w:rPr>
          <w:color w:val="auto"/>
        </w:rPr>
      </w:pPr>
    </w:p>
    <w:p w14:paraId="6A47AB02" w14:textId="77777777" w:rsidR="00056CAE" w:rsidRDefault="008C0A02" w:rsidP="00966A1C">
      <w:pPr>
        <w:ind w:firstLine="1296"/>
        <w:jc w:val="both"/>
      </w:pPr>
      <w:r w:rsidRPr="00024218">
        <w:rPr>
          <w:b/>
          <w:bCs/>
          <w:szCs w:val="24"/>
        </w:rPr>
        <w:t xml:space="preserve">Politiniai – teisiniai veiksniai. </w:t>
      </w:r>
      <w:r w:rsidR="00056CAE" w:rsidRPr="003542E7">
        <w:t xml:space="preserve">Lopšelio-darželio veiklą reglamentuoja Lietuvos Respublikos Seimo, Lietuvos Respublikos Vyriausybės, Švietimo ir mokslo ministerijos, </w:t>
      </w:r>
      <w:r w:rsidR="00056CAE">
        <w:t>Kėdainių rajono</w:t>
      </w:r>
      <w:r w:rsidR="00056CAE" w:rsidRPr="003542E7">
        <w:t xml:space="preserve"> savivaldybės teisės aktai. Valstybinėje 2013–2022 metų švietimo strategijoje numatoma sudaryti palankiausias galimybes mokiniams atskleisti individualius gebėjimus, tenkinti ugdymosi poreikius, akcentuojamas dėmesys ugdymo kaitai. Geros </w:t>
      </w:r>
      <w:r w:rsidR="00056CAE" w:rsidRPr="003542E7">
        <w:lastRenderedPageBreak/>
        <w:t xml:space="preserve">mokyklos koncepcijoje įvardinti mokyklos veiklos kokybę lemiantys veiksniai: sudarytos sąlygos asmenybės ūgčiai, organizuojant dialogišką, tyrinėjantį mokymąsi bei saviraiškų mokinių dalyvavimą mokyklos gyvenime, darbuotojų profesionalumas, mokyklos kolektyvo atitiktis besimokančios organizacijos bruožams, įgalinančios lyderystės požymiai. Lietuvos švietimo strateginiai tikslai: rengti projektus Europos Sąjungos struktūrinių fondų paramai gauti, informacinės visuomenės kūrimas, kompiuterinio raštingumo didinimas, įgyvendinti ikimokyklinio ir priešmokyklinio ugdymo plėtros programą, įgyvendinti sveikos gyvensenos prevencines programas, užtikrinti kvalifikacijos tobulinimo sistemos kokybę, plėtoti paslaugų prieinamumą </w:t>
      </w:r>
      <w:r w:rsidR="00BB112F">
        <w:t xml:space="preserve">visoms </w:t>
      </w:r>
      <w:r w:rsidR="00056CAE" w:rsidRPr="003542E7">
        <w:t>šeimoms, auginančiom</w:t>
      </w:r>
      <w:r w:rsidR="00056CAE">
        <w:t xml:space="preserve">s </w:t>
      </w:r>
      <w:r w:rsidR="00BB112F">
        <w:t xml:space="preserve">ikimokyklinio, priešmokyklinio ir </w:t>
      </w:r>
      <w:r w:rsidR="00056CAE">
        <w:t>specialiųjų poreikių vaikus. Nauji švietimą reglamentuojantys teisės aktai, įpar</w:t>
      </w:r>
      <w:r w:rsidR="00BB112F">
        <w:t xml:space="preserve">eigoja </w:t>
      </w:r>
      <w:r w:rsidR="00752D8E">
        <w:t>L</w:t>
      </w:r>
      <w:r w:rsidR="00BB112F">
        <w:t xml:space="preserve">opšelį-darželį </w:t>
      </w:r>
      <w:r w:rsidR="00056CAE">
        <w:t xml:space="preserve">vykdyti pokyčius, kelia ugdymo kūrybiškumo, kokybės, naujo požiūrio į ugdymą ir atsakomybę uždavinius. </w:t>
      </w:r>
      <w:r w:rsidR="00945299">
        <w:t xml:space="preserve">Tačiau nuolat besikeičiančios švietimo politikos veiksniai neigiamai veikia ugdymo kokybę. </w:t>
      </w:r>
    </w:p>
    <w:p w14:paraId="5A78614A" w14:textId="77777777" w:rsidR="00850033" w:rsidRDefault="008C0A02" w:rsidP="00850033">
      <w:pPr>
        <w:autoSpaceDE w:val="0"/>
        <w:autoSpaceDN w:val="0"/>
        <w:adjustRightInd w:val="0"/>
        <w:ind w:firstLine="1296"/>
        <w:jc w:val="both"/>
        <w:rPr>
          <w:rFonts w:eastAsia="TimesNewRomanPSMT"/>
          <w:color w:val="000000"/>
          <w:szCs w:val="24"/>
        </w:rPr>
      </w:pPr>
      <w:r w:rsidRPr="00024218">
        <w:rPr>
          <w:b/>
          <w:bCs/>
        </w:rPr>
        <w:t xml:space="preserve">Ekonominiai veiksniai. </w:t>
      </w:r>
      <w:r w:rsidRPr="00024218">
        <w:t>Švietimo finansavimas priklauso nuo esamos ekonominės būklės šaly</w:t>
      </w:r>
      <w:r w:rsidR="005A5F0A">
        <w:t>je. I</w:t>
      </w:r>
      <w:r w:rsidRPr="00024218">
        <w:t>kimokyklinių įstaigų finansavimas ir jų materialinė bazė tiesiogiai priklauso nuo šalies ekonominių rodiklių bei švietimo finansavimo lygio. Kalbant apie ekonominių veiksnių įtaką mūsų įstaigai, svarbi ir Kėdainių</w:t>
      </w:r>
      <w:r w:rsidR="007F4AE7">
        <w:t xml:space="preserve"> rajono ekonominė būklė.</w:t>
      </w:r>
      <w:r w:rsidRPr="00024218">
        <w:t xml:space="preserve"> Tarptautiniai tyrimai rodo, kad tikslingas </w:t>
      </w:r>
      <w:r w:rsidR="00BB112F">
        <w:t xml:space="preserve">ankstyvasis </w:t>
      </w:r>
      <w:r w:rsidRPr="00024218">
        <w:t>ikimokyklinis ugdymas daro teigiamą poveikį mokymosi pasi</w:t>
      </w:r>
      <w:r w:rsidR="007F4AE7">
        <w:t>ekimams, tolesnei</w:t>
      </w:r>
      <w:r w:rsidR="00945299">
        <w:t xml:space="preserve"> vaiko raidai, tačiau </w:t>
      </w:r>
      <w:r w:rsidR="00F922CA">
        <w:t xml:space="preserve"> skiriamos</w:t>
      </w:r>
      <w:r w:rsidRPr="00024218">
        <w:t xml:space="preserve"> </w:t>
      </w:r>
      <w:r w:rsidR="00F922CA">
        <w:t xml:space="preserve">lėšos </w:t>
      </w:r>
      <w:r w:rsidRPr="00024218">
        <w:t>šviet</w:t>
      </w:r>
      <w:r w:rsidR="008542C7">
        <w:t>imo</w:t>
      </w:r>
      <w:r w:rsidR="00945299">
        <w:t xml:space="preserve"> įstaigoms neatitinka deklaruojamo valstybės prioriteto švietimui. </w:t>
      </w:r>
      <w:r w:rsidR="008542C7">
        <w:t xml:space="preserve"> </w:t>
      </w:r>
      <w:r>
        <w:rPr>
          <w:color w:val="000000"/>
          <w:szCs w:val="24"/>
        </w:rPr>
        <w:t xml:space="preserve"> </w:t>
      </w:r>
      <w:r w:rsidRPr="00F64707">
        <w:rPr>
          <w:rFonts w:eastAsia="TimesNewRomanPSMT"/>
          <w:color w:val="000000"/>
          <w:szCs w:val="24"/>
        </w:rPr>
        <w:t>Lopšelis</w:t>
      </w:r>
      <w:r w:rsidRPr="00F64707">
        <w:rPr>
          <w:color w:val="000000"/>
          <w:szCs w:val="24"/>
        </w:rPr>
        <w:t>-</w:t>
      </w:r>
      <w:r w:rsidRPr="00F64707">
        <w:rPr>
          <w:rFonts w:eastAsia="TimesNewRomanPSMT"/>
          <w:color w:val="000000"/>
          <w:szCs w:val="24"/>
        </w:rPr>
        <w:t>darželis papildomų lėšų gauna iš ES, daly</w:t>
      </w:r>
      <w:r>
        <w:rPr>
          <w:rFonts w:eastAsia="TimesNewRomanPSMT"/>
          <w:color w:val="000000"/>
          <w:szCs w:val="24"/>
        </w:rPr>
        <w:t xml:space="preserve">vaujant programose „Vaisių ir daržovių bei Pieno ir pieno produktų vartojimo skatinimo vaikų ugdymo įstaigose“, </w:t>
      </w:r>
      <w:r w:rsidR="005A5F0A">
        <w:rPr>
          <w:rFonts w:eastAsia="TimesNewRomanPSMT"/>
          <w:color w:val="000000"/>
          <w:szCs w:val="24"/>
        </w:rPr>
        <w:t xml:space="preserve">1,2 </w:t>
      </w:r>
      <w:r w:rsidR="00966A1C">
        <w:rPr>
          <w:rFonts w:eastAsia="TimesNewRomanPSMT"/>
          <w:color w:val="000000"/>
          <w:szCs w:val="24"/>
        </w:rPr>
        <w:t>procento</w:t>
      </w:r>
      <w:r>
        <w:rPr>
          <w:rFonts w:eastAsia="TimesNewRomanPSMT"/>
          <w:color w:val="000000"/>
          <w:szCs w:val="24"/>
        </w:rPr>
        <w:t xml:space="preserve"> gyventojų pajamų mokesčio sumos, kurią skiria darbuotojai ir tėvai, </w:t>
      </w:r>
      <w:r w:rsidRPr="00F64707">
        <w:rPr>
          <w:rFonts w:eastAsia="TimesNewRomanPSMT"/>
          <w:color w:val="000000"/>
          <w:szCs w:val="24"/>
        </w:rPr>
        <w:t xml:space="preserve"> specialiųjų lėšų bei</w:t>
      </w:r>
      <w:r>
        <w:rPr>
          <w:rFonts w:eastAsia="TimesNewRomanPSMT"/>
          <w:color w:val="000000"/>
          <w:szCs w:val="24"/>
        </w:rPr>
        <w:t xml:space="preserve"> </w:t>
      </w:r>
      <w:r w:rsidRPr="00F64707">
        <w:rPr>
          <w:rFonts w:eastAsia="TimesNewRomanPSMT"/>
          <w:color w:val="000000"/>
          <w:szCs w:val="24"/>
        </w:rPr>
        <w:t xml:space="preserve">Kėdainių rajono savivaldybės tarybos įvesto </w:t>
      </w:r>
      <w:r w:rsidRPr="00F64707">
        <w:rPr>
          <w:color w:val="000000"/>
          <w:szCs w:val="24"/>
        </w:rPr>
        <w:t xml:space="preserve">5 Eur </w:t>
      </w:r>
      <w:r>
        <w:rPr>
          <w:color w:val="000000"/>
          <w:szCs w:val="24"/>
        </w:rPr>
        <w:t xml:space="preserve">fiksuoto </w:t>
      </w:r>
      <w:r>
        <w:rPr>
          <w:rFonts w:eastAsia="TimesNewRomanPSMT"/>
          <w:color w:val="000000"/>
          <w:szCs w:val="24"/>
        </w:rPr>
        <w:t>mėnesinio atlyginimo,</w:t>
      </w:r>
      <w:r>
        <w:rPr>
          <w:color w:val="000000"/>
          <w:szCs w:val="24"/>
        </w:rPr>
        <w:t xml:space="preserve"> skirto</w:t>
      </w:r>
      <w:r w:rsidRPr="00F64707">
        <w:rPr>
          <w:color w:val="000000"/>
          <w:szCs w:val="24"/>
        </w:rPr>
        <w:t xml:space="preserve"> </w:t>
      </w:r>
      <w:r w:rsidRPr="00F64707">
        <w:rPr>
          <w:rFonts w:eastAsia="TimesNewRomanPSMT"/>
          <w:color w:val="000000"/>
          <w:szCs w:val="24"/>
        </w:rPr>
        <w:t>švietimo reikmėms</w:t>
      </w:r>
      <w:r>
        <w:rPr>
          <w:color w:val="000000"/>
          <w:szCs w:val="24"/>
        </w:rPr>
        <w:t xml:space="preserve">. </w:t>
      </w:r>
      <w:r w:rsidRPr="00F64707">
        <w:rPr>
          <w:color w:val="000000"/>
          <w:szCs w:val="24"/>
        </w:rPr>
        <w:t xml:space="preserve">Siekiant sukurti saugias </w:t>
      </w:r>
      <w:r w:rsidRPr="00F64707">
        <w:rPr>
          <w:rFonts w:eastAsia="TimesNewRomanPSMT"/>
          <w:color w:val="000000"/>
          <w:szCs w:val="24"/>
        </w:rPr>
        <w:t>ir sveikas vaiko gyvenimo sąlygas, būtina atnaujinti lauko žaidimų</w:t>
      </w:r>
      <w:r>
        <w:rPr>
          <w:rFonts w:eastAsia="TimesNewRomanPSMT"/>
          <w:color w:val="000000"/>
          <w:szCs w:val="24"/>
        </w:rPr>
        <w:t xml:space="preserve"> </w:t>
      </w:r>
      <w:r w:rsidRPr="00F64707">
        <w:rPr>
          <w:rFonts w:eastAsia="TimesNewRomanPSMT"/>
          <w:color w:val="000000"/>
          <w:szCs w:val="24"/>
        </w:rPr>
        <w:t xml:space="preserve">aikštelių aplinką, aptverti teritoriją </w:t>
      </w:r>
      <w:r w:rsidR="00F922CA">
        <w:rPr>
          <w:rFonts w:eastAsia="TimesNewRomanPSMT"/>
          <w:color w:val="000000"/>
          <w:szCs w:val="24"/>
        </w:rPr>
        <w:t xml:space="preserve">nauja, saugia </w:t>
      </w:r>
      <w:r w:rsidRPr="00F64707">
        <w:rPr>
          <w:rFonts w:eastAsia="TimesNewRomanPSMT"/>
          <w:color w:val="000000"/>
          <w:szCs w:val="24"/>
        </w:rPr>
        <w:t xml:space="preserve">tvora, </w:t>
      </w:r>
      <w:r w:rsidR="00F922CA">
        <w:rPr>
          <w:rFonts w:eastAsia="TimesNewRomanPSMT"/>
          <w:color w:val="000000"/>
          <w:szCs w:val="24"/>
        </w:rPr>
        <w:t>užbaigti šaligatvio plytelių atnaujinimą.</w:t>
      </w:r>
      <w:r w:rsidR="005F37CE">
        <w:rPr>
          <w:rFonts w:eastAsia="TimesNewRomanPSMT"/>
          <w:color w:val="000000"/>
          <w:szCs w:val="24"/>
        </w:rPr>
        <w:t xml:space="preserve"> Reikalinga pastato renovacija.</w:t>
      </w:r>
    </w:p>
    <w:p w14:paraId="57392D7F" w14:textId="77777777" w:rsidR="008C0A02" w:rsidRDefault="008C0A02" w:rsidP="00680E9D">
      <w:pPr>
        <w:autoSpaceDE w:val="0"/>
        <w:autoSpaceDN w:val="0"/>
        <w:adjustRightInd w:val="0"/>
        <w:ind w:firstLine="1296"/>
        <w:jc w:val="both"/>
      </w:pPr>
      <w:r w:rsidRPr="00024218">
        <w:rPr>
          <w:b/>
          <w:bCs/>
        </w:rPr>
        <w:t xml:space="preserve">Socialiniai veiksniai. </w:t>
      </w:r>
      <w:r w:rsidR="00850033">
        <w:rPr>
          <w:szCs w:val="24"/>
        </w:rPr>
        <w:t>Socia</w:t>
      </w:r>
      <w:r w:rsidR="00AC165B">
        <w:rPr>
          <w:szCs w:val="24"/>
        </w:rPr>
        <w:t xml:space="preserve">linės atskirties mažinimas </w:t>
      </w:r>
      <w:r w:rsidR="00850033">
        <w:rPr>
          <w:szCs w:val="24"/>
        </w:rPr>
        <w:t>nėra tiesiogiai švietimo sistemoj</w:t>
      </w:r>
      <w:r w:rsidR="00AC165B">
        <w:rPr>
          <w:szCs w:val="24"/>
        </w:rPr>
        <w:t>e sprendžiamas klausimas.</w:t>
      </w:r>
      <w:r w:rsidR="00850033">
        <w:rPr>
          <w:szCs w:val="24"/>
        </w:rPr>
        <w:t xml:space="preserve"> </w:t>
      </w:r>
      <w:r w:rsidR="00AC165B">
        <w:rPr>
          <w:szCs w:val="24"/>
        </w:rPr>
        <w:t>S</w:t>
      </w:r>
      <w:r w:rsidR="00850033">
        <w:rPr>
          <w:szCs w:val="24"/>
        </w:rPr>
        <w:t>u socialine atskirtimi, ją patiriančiomis šeimomis ir jų vaikais susiduria mokyklos nuo ikimokyklinio ugdymo iki pat studijų. Lietuvoje kas penktas vaikas nuo 0 iki 5 m. gyvena socialinės atskirties ir skurdo sąlygomis, nemažą dalį šeimų sudaro šeimos, kuriose vaiką augina vienas tėvų (mama ar tėtis). Šios šeimos turi mažiau galimybių ir laiko, kurį galėtų skirti vaiko ugdymui. Tad kokybiškas institucinis ugdymas vaidina vis svarbesnį vaidmenį. Nepakankamas vaikų įsitraukimas į ankstyvąjį kokybišką institucinį ugdymą turi ilgalaikes neigiamas pasekmes</w:t>
      </w:r>
      <w:r w:rsidR="00AC165B">
        <w:rPr>
          <w:szCs w:val="24"/>
        </w:rPr>
        <w:t>. T</w:t>
      </w:r>
      <w:r w:rsidR="00850033">
        <w:rPr>
          <w:szCs w:val="24"/>
        </w:rPr>
        <w:t>yrimų duomenimis, vaikai, kurie ikimokyklinio ugdymo įstaigas lankė ilgiau nei vienus metus, PIRLS ir PISA tyrimuose pasiekė geresnių kalbinio ir matematinio raštingumo rezultatų. Taip pat nustatyta, kad dalyvavimas kokybiškame ikimokykliniame ugdyme yra svarbus veiksnys, užkertantis kelią mokiniui</w:t>
      </w:r>
      <w:r w:rsidR="00AC165B">
        <w:rPr>
          <w:szCs w:val="24"/>
        </w:rPr>
        <w:t xml:space="preserve"> iškristi iš švietimo sistemos.</w:t>
      </w:r>
      <w:r w:rsidR="00850033">
        <w:rPr>
          <w:szCs w:val="24"/>
        </w:rPr>
        <w:t xml:space="preserve"> </w:t>
      </w:r>
      <w:r w:rsidR="00AC165B">
        <w:rPr>
          <w:szCs w:val="24"/>
        </w:rPr>
        <w:t>V</w:t>
      </w:r>
      <w:r w:rsidR="00850033">
        <w:rPr>
          <w:szCs w:val="24"/>
        </w:rPr>
        <w:t>aikų dalyvavimas ikimokykliniame ugdyme yra vienas iš veiksnių, sudarančių prielaidas sėkmingai mokytis mokykloje.</w:t>
      </w:r>
      <w:r w:rsidR="00680E9D">
        <w:rPr>
          <w:szCs w:val="24"/>
        </w:rPr>
        <w:t xml:space="preserve"> </w:t>
      </w:r>
    </w:p>
    <w:p w14:paraId="47934444" w14:textId="77777777" w:rsidR="008C0A02" w:rsidRPr="00024218" w:rsidRDefault="008C0A02" w:rsidP="008C0A02">
      <w:pPr>
        <w:autoSpaceDE w:val="0"/>
        <w:autoSpaceDN w:val="0"/>
        <w:adjustRightInd w:val="0"/>
        <w:jc w:val="both"/>
      </w:pPr>
      <w:r w:rsidRPr="00024218">
        <w:t xml:space="preserve"> </w:t>
      </w:r>
      <w:r>
        <w:tab/>
        <w:t>L</w:t>
      </w:r>
      <w:r w:rsidRPr="00024218">
        <w:t>abai svarbu užtikrinti lygias ga</w:t>
      </w:r>
      <w:r w:rsidR="00680E9D">
        <w:t>limybes ugdytis visiems vaikams.</w:t>
      </w:r>
      <w:r>
        <w:rPr>
          <w:rFonts w:eastAsia="TimesNewRomanPSMT"/>
          <w:color w:val="000000"/>
          <w:szCs w:val="24"/>
        </w:rPr>
        <w:t xml:space="preserve"> </w:t>
      </w:r>
      <w:r w:rsidR="00680E9D">
        <w:rPr>
          <w:rFonts w:eastAsia="TimesNewRomanPSMT"/>
          <w:color w:val="000000"/>
          <w:szCs w:val="24"/>
        </w:rPr>
        <w:t>S</w:t>
      </w:r>
      <w:r w:rsidRPr="00F64707">
        <w:rPr>
          <w:rFonts w:eastAsia="TimesNewRomanPSMT"/>
          <w:color w:val="000000"/>
          <w:szCs w:val="24"/>
        </w:rPr>
        <w:t>varbiausiu teigiamu poslinkiu yra pačios socialinės politikos sparti kaita. Švietimas, ypač</w:t>
      </w:r>
      <w:r>
        <w:rPr>
          <w:rFonts w:eastAsia="TimesNewRomanPSMT"/>
          <w:color w:val="000000"/>
          <w:szCs w:val="24"/>
        </w:rPr>
        <w:t xml:space="preserve"> </w:t>
      </w:r>
      <w:r w:rsidRPr="00F64707">
        <w:rPr>
          <w:color w:val="000000"/>
          <w:szCs w:val="24"/>
        </w:rPr>
        <w:t xml:space="preserve">ikimokyklinis bei </w:t>
      </w:r>
      <w:r w:rsidRPr="00F64707">
        <w:rPr>
          <w:rFonts w:eastAsia="TimesNewRomanPSMT"/>
          <w:color w:val="000000"/>
          <w:szCs w:val="24"/>
        </w:rPr>
        <w:t>priešmokyklinis ugdymas</w:t>
      </w:r>
      <w:r w:rsidR="00752D8E">
        <w:rPr>
          <w:rFonts w:eastAsia="TimesNewRomanPSMT"/>
          <w:color w:val="000000"/>
          <w:szCs w:val="24"/>
        </w:rPr>
        <w:t>,</w:t>
      </w:r>
      <w:r w:rsidRPr="00F64707">
        <w:rPr>
          <w:rFonts w:eastAsia="TimesNewRomanPSMT"/>
          <w:color w:val="000000"/>
          <w:szCs w:val="24"/>
        </w:rPr>
        <w:t xml:space="preserve"> tampa prioritetinėmi</w:t>
      </w:r>
      <w:r w:rsidR="00680E9D">
        <w:rPr>
          <w:rFonts w:eastAsia="TimesNewRomanPSMT"/>
          <w:color w:val="000000"/>
          <w:szCs w:val="24"/>
        </w:rPr>
        <w:t>s sritimis, keičiant požiūrį į socialinės rizikos</w:t>
      </w:r>
      <w:r>
        <w:rPr>
          <w:rFonts w:eastAsia="TimesNewRomanPSMT"/>
          <w:color w:val="000000"/>
          <w:szCs w:val="24"/>
        </w:rPr>
        <w:t xml:space="preserve"> </w:t>
      </w:r>
      <w:r w:rsidRPr="00F64707">
        <w:rPr>
          <w:rFonts w:eastAsia="TimesNewRomanPSMT"/>
          <w:color w:val="000000"/>
          <w:szCs w:val="24"/>
        </w:rPr>
        <w:t xml:space="preserve">šeimų finansavimą ir švietimą. Vykdomos prevencinės </w:t>
      </w:r>
      <w:r w:rsidRPr="00F64707">
        <w:rPr>
          <w:color w:val="000000"/>
          <w:szCs w:val="24"/>
        </w:rPr>
        <w:t xml:space="preserve">smurto, prievartos programos didinama </w:t>
      </w:r>
      <w:r w:rsidRPr="00F64707">
        <w:rPr>
          <w:rFonts w:eastAsia="TimesNewRomanPSMT"/>
          <w:color w:val="000000"/>
          <w:szCs w:val="24"/>
        </w:rPr>
        <w:t>tėvų</w:t>
      </w:r>
      <w:r>
        <w:rPr>
          <w:rFonts w:eastAsia="TimesNewRomanPSMT"/>
          <w:color w:val="000000"/>
          <w:szCs w:val="24"/>
        </w:rPr>
        <w:t xml:space="preserve"> </w:t>
      </w:r>
      <w:r w:rsidRPr="00F64707">
        <w:rPr>
          <w:color w:val="000000"/>
          <w:szCs w:val="24"/>
        </w:rPr>
        <w:t>atsa</w:t>
      </w:r>
      <w:r w:rsidRPr="00F64707">
        <w:rPr>
          <w:rFonts w:eastAsia="TimesNewRomanPSMT"/>
          <w:color w:val="000000"/>
          <w:szCs w:val="24"/>
        </w:rPr>
        <w:t>komybė už vaikų ugdymą</w:t>
      </w:r>
      <w:r w:rsidRPr="00F64707">
        <w:rPr>
          <w:color w:val="000000"/>
          <w:szCs w:val="24"/>
        </w:rPr>
        <w:t>.</w:t>
      </w:r>
      <w:r>
        <w:rPr>
          <w:color w:val="000000"/>
          <w:szCs w:val="24"/>
        </w:rPr>
        <w:t xml:space="preserve"> </w:t>
      </w:r>
    </w:p>
    <w:p w14:paraId="77AECA74" w14:textId="77777777" w:rsidR="008C0A02" w:rsidRPr="00F64707" w:rsidRDefault="004C5096" w:rsidP="008C0A02">
      <w:pPr>
        <w:autoSpaceDE w:val="0"/>
        <w:autoSpaceDN w:val="0"/>
        <w:adjustRightInd w:val="0"/>
        <w:ind w:firstLine="1296"/>
        <w:jc w:val="both"/>
        <w:rPr>
          <w:rFonts w:eastAsia="TimesNewRomanPSMT"/>
          <w:color w:val="000000"/>
          <w:szCs w:val="24"/>
        </w:rPr>
      </w:pPr>
      <w:r>
        <w:rPr>
          <w:b/>
          <w:bCs/>
        </w:rPr>
        <w:t>Technologiniai veiksniai.</w:t>
      </w:r>
      <w:r w:rsidR="008C0A02" w:rsidRPr="00024218">
        <w:t xml:space="preserve"> </w:t>
      </w:r>
      <w:r w:rsidR="00945299">
        <w:t xml:space="preserve">Informacinių ir komunikacinių technologijų diegimas turi įtakos mokyklos elektroninės erdvės veiksmingumui, kūrimui, informacinės kultūros stiprinimui, ugdymo(si) kokybės gerinimui. </w:t>
      </w:r>
      <w:r w:rsidR="008C0A02" w:rsidRPr="00024218">
        <w:t>Informacinės ir komunikacinės technologijos vis labiau veikia ugdymo(si) metodus, daro įtaką ne tik ugdymo turiniui, bet ir visam ugdymo procesui. IKT plačiai integruo</w:t>
      </w:r>
      <w:r>
        <w:t xml:space="preserve">jamos į mokymą. </w:t>
      </w:r>
      <w:r w:rsidR="008C0A02">
        <w:t xml:space="preserve"> </w:t>
      </w:r>
      <w:r w:rsidR="008C0A02" w:rsidRPr="00024218">
        <w:t>Gerėja aprūpinimas informacinėmis technologijomis ir gebėj</w:t>
      </w:r>
      <w:r w:rsidR="007C74A5">
        <w:t xml:space="preserve">imai jomis naudotis, tačiau nepakankamai pasitelkiamos švietimo technologijos ir skaitmeninės inovacijos. </w:t>
      </w:r>
      <w:r w:rsidR="008C0A02">
        <w:t xml:space="preserve">Šiandien </w:t>
      </w:r>
      <w:r w:rsidR="008C0A02" w:rsidRPr="00024218">
        <w:t xml:space="preserve"> pedagogai turi išmanyti ne tik edukacines technologijas, bet ir šiuolaikines informacines sistemas, technologines galimybes. Nustatyta, kad kompiuteriai ikimokyklinio amžiaus vaikams suteikia patrauklią galimybę veikti ir tyrinėti supantį pasaulį. Pastebėta, kad naująsias technologijas vaikai įvaldo greitai, tačiau pedagogams ir tėvams neretai trūksta žinių ir gebėjimų.</w:t>
      </w:r>
      <w:r w:rsidR="008C0A02">
        <w:t xml:space="preserve"> </w:t>
      </w:r>
      <w:r w:rsidR="008C0A02" w:rsidRPr="00F64707">
        <w:rPr>
          <w:color w:val="000000"/>
          <w:szCs w:val="24"/>
        </w:rPr>
        <w:t>IKT vis labiau lemia ugdymo ir ugdymosi metodus,</w:t>
      </w:r>
      <w:r w:rsidR="008C0A02">
        <w:rPr>
          <w:color w:val="000000"/>
          <w:szCs w:val="24"/>
        </w:rPr>
        <w:t xml:space="preserve"> </w:t>
      </w:r>
      <w:r w:rsidR="008C0A02" w:rsidRPr="00F64707">
        <w:rPr>
          <w:rFonts w:eastAsia="TimesNewRomanPSMT"/>
          <w:color w:val="000000"/>
          <w:szCs w:val="24"/>
        </w:rPr>
        <w:t xml:space="preserve">ugdymo turinį bei visą ugdymo procesą. </w:t>
      </w:r>
      <w:r w:rsidR="008C0A02" w:rsidRPr="00F64707">
        <w:rPr>
          <w:rFonts w:eastAsia="TimesNewRomanPSMT"/>
          <w:color w:val="000000"/>
          <w:szCs w:val="24"/>
        </w:rPr>
        <w:lastRenderedPageBreak/>
        <w:t>Naujos technologijos skatina kelti pedagogų kvalifikaciją</w:t>
      </w:r>
      <w:r w:rsidR="008C0A02" w:rsidRPr="00F64707">
        <w:rPr>
          <w:color w:val="000000"/>
          <w:szCs w:val="24"/>
        </w:rPr>
        <w:t>,</w:t>
      </w:r>
      <w:r w:rsidR="008C0A02">
        <w:rPr>
          <w:color w:val="000000"/>
          <w:szCs w:val="24"/>
        </w:rPr>
        <w:t xml:space="preserve"> </w:t>
      </w:r>
      <w:r w:rsidR="008C0A02" w:rsidRPr="00F64707">
        <w:rPr>
          <w:color w:val="000000"/>
          <w:szCs w:val="24"/>
        </w:rPr>
        <w:t>organizuojan</w:t>
      </w:r>
      <w:r w:rsidR="008C0A02" w:rsidRPr="00F64707">
        <w:rPr>
          <w:rFonts w:eastAsia="TimesNewRomanPSMT"/>
          <w:color w:val="000000"/>
          <w:szCs w:val="24"/>
        </w:rPr>
        <w:t xml:space="preserve">t ugdymo procesą </w:t>
      </w:r>
      <w:r>
        <w:rPr>
          <w:rFonts w:eastAsia="TimesNewRomanPSMT"/>
          <w:color w:val="000000"/>
          <w:szCs w:val="24"/>
        </w:rPr>
        <w:t xml:space="preserve">nuotoliniu būdu, </w:t>
      </w:r>
      <w:r w:rsidR="008C0A02" w:rsidRPr="00F64707">
        <w:rPr>
          <w:rFonts w:eastAsia="TimesNewRomanPSMT"/>
          <w:color w:val="000000"/>
          <w:szCs w:val="24"/>
        </w:rPr>
        <w:t>virtualiose ir netradicinėse edukacinėse erdvėse. Pažangių</w:t>
      </w:r>
      <w:r w:rsidR="008C0A02">
        <w:rPr>
          <w:rFonts w:eastAsia="TimesNewRomanPSMT"/>
          <w:color w:val="000000"/>
          <w:szCs w:val="24"/>
        </w:rPr>
        <w:t xml:space="preserve"> </w:t>
      </w:r>
      <w:r w:rsidR="008C0A02" w:rsidRPr="00F64707">
        <w:rPr>
          <w:rFonts w:eastAsia="TimesNewRomanPSMT"/>
          <w:color w:val="000000"/>
          <w:szCs w:val="24"/>
        </w:rPr>
        <w:t xml:space="preserve">technologijų atsiradimas ir plėtra reikalauja </w:t>
      </w:r>
      <w:r w:rsidR="008C0A02" w:rsidRPr="00F64707">
        <w:rPr>
          <w:color w:val="000000"/>
          <w:szCs w:val="24"/>
        </w:rPr>
        <w:t>ne tik pedag</w:t>
      </w:r>
      <w:r>
        <w:rPr>
          <w:rFonts w:eastAsia="TimesNewRomanPSMT"/>
          <w:color w:val="000000"/>
          <w:szCs w:val="24"/>
        </w:rPr>
        <w:t xml:space="preserve">ogams, bet ir kitiems </w:t>
      </w:r>
      <w:r w:rsidR="008C0A02">
        <w:rPr>
          <w:rFonts w:eastAsia="TimesNewRomanPSMT"/>
          <w:color w:val="000000"/>
          <w:szCs w:val="24"/>
        </w:rPr>
        <w:t xml:space="preserve"> </w:t>
      </w:r>
      <w:r w:rsidR="008C0A02" w:rsidRPr="00F64707">
        <w:rPr>
          <w:color w:val="000000"/>
          <w:szCs w:val="24"/>
        </w:rPr>
        <w:t xml:space="preserve">darbuotojams </w:t>
      </w:r>
      <w:r w:rsidR="008C0A02" w:rsidRPr="00F64707">
        <w:rPr>
          <w:rFonts w:eastAsia="TimesNewRomanPSMT"/>
          <w:color w:val="000000"/>
          <w:szCs w:val="24"/>
        </w:rPr>
        <w:t>įgyti dau</w:t>
      </w:r>
      <w:r w:rsidR="008C0A02" w:rsidRPr="00F64707">
        <w:rPr>
          <w:color w:val="000000"/>
          <w:szCs w:val="24"/>
        </w:rPr>
        <w:t>giau kompetencij</w:t>
      </w:r>
      <w:r w:rsidR="008C0A02" w:rsidRPr="00F64707">
        <w:rPr>
          <w:rFonts w:eastAsia="TimesNewRomanPSMT"/>
          <w:color w:val="000000"/>
          <w:szCs w:val="24"/>
        </w:rPr>
        <w:t>ų</w:t>
      </w:r>
      <w:r w:rsidR="008C0A02" w:rsidRPr="00F64707">
        <w:rPr>
          <w:color w:val="000000"/>
          <w:szCs w:val="24"/>
        </w:rPr>
        <w:t xml:space="preserve">, </w:t>
      </w:r>
      <w:r>
        <w:rPr>
          <w:rFonts w:eastAsia="TimesNewRomanPSMT"/>
          <w:color w:val="000000"/>
          <w:szCs w:val="24"/>
        </w:rPr>
        <w:t xml:space="preserve">efektyvinti </w:t>
      </w:r>
      <w:r w:rsidR="008C0A02" w:rsidRPr="00F64707">
        <w:rPr>
          <w:rFonts w:eastAsia="TimesNewRomanPSMT"/>
          <w:color w:val="000000"/>
          <w:szCs w:val="24"/>
        </w:rPr>
        <w:t xml:space="preserve"> darbą, atnaujinti materialinę</w:t>
      </w:r>
      <w:r w:rsidR="008C0A02">
        <w:rPr>
          <w:rFonts w:eastAsia="TimesNewRomanPSMT"/>
          <w:color w:val="000000"/>
          <w:szCs w:val="24"/>
        </w:rPr>
        <w:t xml:space="preserve"> </w:t>
      </w:r>
      <w:r w:rsidR="008C0A02" w:rsidRPr="00F64707">
        <w:rPr>
          <w:color w:val="000000"/>
          <w:szCs w:val="24"/>
        </w:rPr>
        <w:t>b</w:t>
      </w:r>
      <w:r w:rsidR="008C0A02" w:rsidRPr="00F64707">
        <w:rPr>
          <w:rFonts w:eastAsia="TimesNewRomanPSMT"/>
          <w:color w:val="000000"/>
          <w:szCs w:val="24"/>
        </w:rPr>
        <w:t>azę.</w:t>
      </w:r>
    </w:p>
    <w:p w14:paraId="0799B79C" w14:textId="77777777" w:rsidR="008C0A02" w:rsidRPr="00024218" w:rsidRDefault="008C0A02" w:rsidP="008C0A02">
      <w:pPr>
        <w:pStyle w:val="Default"/>
        <w:ind w:firstLine="1296"/>
        <w:jc w:val="both"/>
        <w:rPr>
          <w:color w:val="auto"/>
        </w:rPr>
      </w:pPr>
      <w:r w:rsidRPr="00024218">
        <w:rPr>
          <w:color w:val="auto"/>
        </w:rPr>
        <w:t xml:space="preserve"> </w:t>
      </w:r>
    </w:p>
    <w:p w14:paraId="2F258BB4" w14:textId="77777777" w:rsidR="008C0A02" w:rsidRPr="00024218" w:rsidRDefault="008C0A02" w:rsidP="008C0A02">
      <w:pPr>
        <w:pStyle w:val="Default"/>
        <w:jc w:val="center"/>
        <w:rPr>
          <w:color w:val="auto"/>
        </w:rPr>
      </w:pPr>
      <w:r w:rsidRPr="00024218">
        <w:rPr>
          <w:b/>
          <w:bCs/>
          <w:color w:val="auto"/>
        </w:rPr>
        <w:t>I</w:t>
      </w:r>
      <w:r>
        <w:rPr>
          <w:b/>
          <w:bCs/>
          <w:color w:val="auto"/>
        </w:rPr>
        <w:t>II</w:t>
      </w:r>
      <w:r w:rsidRPr="00024218">
        <w:rPr>
          <w:b/>
          <w:bCs/>
          <w:color w:val="auto"/>
        </w:rPr>
        <w:t xml:space="preserve"> SKYRIUS</w:t>
      </w:r>
    </w:p>
    <w:p w14:paraId="4E6D3C6D" w14:textId="77777777" w:rsidR="008C0A02" w:rsidRDefault="008C0A02" w:rsidP="008C0A02">
      <w:pPr>
        <w:pStyle w:val="Default"/>
        <w:jc w:val="center"/>
        <w:rPr>
          <w:b/>
          <w:bCs/>
          <w:color w:val="auto"/>
        </w:rPr>
      </w:pPr>
      <w:r>
        <w:rPr>
          <w:b/>
          <w:bCs/>
          <w:color w:val="auto"/>
        </w:rPr>
        <w:t>VIDINIAI APLINKOS VEIKSNIAI</w:t>
      </w:r>
    </w:p>
    <w:p w14:paraId="4FB3F8BD" w14:textId="77777777" w:rsidR="008C0A02" w:rsidRDefault="008C0A02" w:rsidP="008C0A02">
      <w:pPr>
        <w:pStyle w:val="Default"/>
        <w:jc w:val="center"/>
        <w:rPr>
          <w:b/>
          <w:bCs/>
          <w:color w:val="auto"/>
        </w:rPr>
      </w:pPr>
    </w:p>
    <w:p w14:paraId="465A4E04" w14:textId="77777777" w:rsidR="008C0A02" w:rsidRDefault="008C0A02" w:rsidP="008C0A02">
      <w:pPr>
        <w:jc w:val="both"/>
      </w:pPr>
      <w:r>
        <w:rPr>
          <w:b/>
          <w:bCs/>
        </w:rPr>
        <w:tab/>
        <w:t xml:space="preserve">Teisinė bazė. </w:t>
      </w:r>
      <w:r w:rsidR="00752D8E" w:rsidRPr="00752D8E">
        <w:rPr>
          <w:bCs/>
        </w:rPr>
        <w:t>Lopšelis-darželis</w:t>
      </w:r>
      <w:r w:rsidRPr="00E73706">
        <w:t xml:space="preserve"> yra registruota</w:t>
      </w:r>
      <w:r w:rsidR="00752D8E">
        <w:t>s</w:t>
      </w:r>
      <w:r w:rsidRPr="00E73706">
        <w:t xml:space="preserve"> Lietuvos Respub</w:t>
      </w:r>
      <w:r>
        <w:t xml:space="preserve">likos juridinių asmenų registre 2012 m. rugsėjo 3 d., </w:t>
      </w:r>
      <w:r w:rsidRPr="00E73706">
        <w:t xml:space="preserve"> ja</w:t>
      </w:r>
      <w:r w:rsidR="00752D8E">
        <w:t>m</w:t>
      </w:r>
      <w:r w:rsidRPr="00E73706">
        <w:t xml:space="preserve"> suteiktas kodas</w:t>
      </w:r>
      <w:r>
        <w:t xml:space="preserve"> 300149538. Leidimas-higienos pasas išduotas Kauno visuomenės sveikatos centro 2012 m. rugsėjo 12 d. Nr. 9-0650(14). Nuostatai patvirtinti Kėdainių rajono savivaldybės tarybos 20</w:t>
      </w:r>
      <w:r w:rsidR="00AE186A">
        <w:t>21</w:t>
      </w:r>
      <w:r>
        <w:t xml:space="preserve"> m. </w:t>
      </w:r>
      <w:r w:rsidR="00AE186A">
        <w:t>liepos</w:t>
      </w:r>
      <w:r>
        <w:t xml:space="preserve"> </w:t>
      </w:r>
      <w:r w:rsidR="00AE186A">
        <w:t>16</w:t>
      </w:r>
      <w:r>
        <w:t xml:space="preserve"> d. sprendimu Nr. TS-</w:t>
      </w:r>
      <w:r w:rsidR="00AE186A">
        <w:t>145</w:t>
      </w:r>
      <w:r>
        <w:t>.</w:t>
      </w:r>
    </w:p>
    <w:p w14:paraId="116FC3C0" w14:textId="77777777" w:rsidR="008C0A02" w:rsidRDefault="008C0A02" w:rsidP="008C0A02">
      <w:pPr>
        <w:ind w:firstLine="1296"/>
        <w:jc w:val="both"/>
      </w:pPr>
      <w:r>
        <w:t xml:space="preserve">Įstaiga dirba vadovaudamasi Lietuvos Respublikos teisės aktais ir </w:t>
      </w:r>
      <w:r w:rsidR="00752D8E">
        <w:t>L</w:t>
      </w:r>
      <w:r>
        <w:t>opšelio-darželio darbo tvarką reglamentuojančiais vidaus dokumentais. Kiekvienas dokumentas svarbus reglamentuojant įstaigos veiklą ir užtikrinant ugdymą.</w:t>
      </w:r>
    </w:p>
    <w:p w14:paraId="07B55D7E" w14:textId="22E5A6D2" w:rsidR="008C0A02" w:rsidRDefault="008C0A02" w:rsidP="008C0A02">
      <w:pPr>
        <w:ind w:firstLine="1296"/>
        <w:jc w:val="both"/>
        <w:rPr>
          <w:b/>
        </w:rPr>
      </w:pPr>
      <w:r w:rsidRPr="00024218">
        <w:rPr>
          <w:b/>
          <w:bCs/>
        </w:rPr>
        <w:t>Organizacinė struktūra</w:t>
      </w:r>
      <w:r w:rsidRPr="00024218">
        <w:t>.</w:t>
      </w:r>
      <w:r>
        <w:t xml:space="preserve"> </w:t>
      </w:r>
      <w:r w:rsidRPr="008B7B8A">
        <w:t>Lopšelio</w:t>
      </w:r>
      <w:r>
        <w:t>-darželio savininko teises ir pareigas įgyvendinanti institucija – Kėdainių rajono savivaldybės taryb</w:t>
      </w:r>
      <w:r w:rsidR="00A063F5">
        <w:t xml:space="preserve">a. </w:t>
      </w:r>
      <w:r w:rsidR="0051097C">
        <w:t xml:space="preserve">Lopšeliui-darželiui „Aviliukas“ vadovauja direktorius. Veiklą koordinuoja direktoriaus pavaduotojas ugdymui ir ūkvedys. Įstaigoje veikia savivaldos institucijos: įstaigos taryba, darbo taryba, mokytojų taryba, metodinės grupės, tėvų komitetai. </w:t>
      </w:r>
      <w:r w:rsidR="00A063F5">
        <w:t xml:space="preserve">Įstaigoje ugdymas organizuojamas pagal </w:t>
      </w:r>
      <w:r w:rsidR="00AE186A">
        <w:t xml:space="preserve">ikimokyklinio ugdymo programą „Dūzginėlis“, </w:t>
      </w:r>
      <w:r w:rsidR="00A063F5">
        <w:t xml:space="preserve">priešmokyklinio ugdymo </w:t>
      </w:r>
      <w:r w:rsidR="00B37B80">
        <w:t>B</w:t>
      </w:r>
      <w:r w:rsidR="00A063F5">
        <w:t>endrąją programą.</w:t>
      </w:r>
      <w:r>
        <w:t xml:space="preserve"> </w:t>
      </w:r>
      <w:r w:rsidR="00693D44">
        <w:t xml:space="preserve">Nuo 2021 m. rugsėjo 1 d. Kėdainių rajono savivaldybės tarybos sprendimu panaikintas </w:t>
      </w:r>
      <w:r>
        <w:t>neformaliojo ugdymo</w:t>
      </w:r>
      <w:r w:rsidR="00693D44">
        <w:t xml:space="preserve"> struktūrinis padalinys</w:t>
      </w:r>
      <w:r>
        <w:t xml:space="preserve"> šeštadienin</w:t>
      </w:r>
      <w:r w:rsidR="00693D44">
        <w:t>ė</w:t>
      </w:r>
      <w:r>
        <w:t xml:space="preserve"> (sekmadieninė) rusų mokykl</w:t>
      </w:r>
      <w:r w:rsidR="00693D44">
        <w:t>a</w:t>
      </w:r>
      <w:r>
        <w:t xml:space="preserve">. </w:t>
      </w:r>
    </w:p>
    <w:p w14:paraId="53D05BDA" w14:textId="77777777" w:rsidR="008C0A02" w:rsidRDefault="008C0A02" w:rsidP="008C0A02">
      <w:pPr>
        <w:ind w:firstLine="1296"/>
        <w:jc w:val="both"/>
      </w:pPr>
      <w:r w:rsidRPr="008B7B8A">
        <w:t>Lopš</w:t>
      </w:r>
      <w:r>
        <w:t xml:space="preserve">elyje-darželyje yra sukomplektuotos 9 grupės: </w:t>
      </w:r>
      <w:r w:rsidR="00693D44">
        <w:t>2</w:t>
      </w:r>
      <w:r>
        <w:t xml:space="preserve"> – l</w:t>
      </w:r>
      <w:r w:rsidR="00693D44">
        <w:t>opšelio</w:t>
      </w:r>
      <w:r w:rsidR="00AE639D">
        <w:t>,</w:t>
      </w:r>
      <w:r w:rsidR="00693D44">
        <w:t xml:space="preserve"> 5</w:t>
      </w:r>
      <w:r>
        <w:t xml:space="preserve"> – ikimokyklinio ugdymo, 2 – priešmokyklinio ugdymo grupės. </w:t>
      </w:r>
    </w:p>
    <w:p w14:paraId="7B60930F" w14:textId="788609EC" w:rsidR="008C0A02" w:rsidRDefault="008C0A02" w:rsidP="008C0A02">
      <w:pPr>
        <w:ind w:firstLine="1296"/>
      </w:pPr>
      <w:r>
        <w:t>Vaik</w:t>
      </w:r>
      <w:r w:rsidR="004C2E49">
        <w:t xml:space="preserve">ų skaičiaus pokytis pagal metus pateiktas 1 ir 2 paveikslėliuose. </w:t>
      </w:r>
    </w:p>
    <w:p w14:paraId="42F6909F" w14:textId="5A4BD90F" w:rsidR="008C0A02" w:rsidRPr="00346356" w:rsidRDefault="004C2E49" w:rsidP="00346356">
      <w:pPr>
        <w:ind w:firstLine="1296"/>
        <w:rPr>
          <w:b/>
        </w:rPr>
      </w:pPr>
      <w:r>
        <w:rPr>
          <w:b/>
        </w:rPr>
        <w:t>1 paveikslėlis. Vaikų skaičiaus pokytis.</w:t>
      </w:r>
    </w:p>
    <w:p w14:paraId="170E7FB7" w14:textId="77777777" w:rsidR="00E46840" w:rsidRDefault="00E46840" w:rsidP="008C0A02">
      <w:pPr>
        <w:ind w:firstLine="1296"/>
      </w:pPr>
    </w:p>
    <w:p w14:paraId="08170C71" w14:textId="79490EE7" w:rsidR="008C0A02" w:rsidRDefault="00966A1C" w:rsidP="008C0A02">
      <w:pPr>
        <w:ind w:firstLine="1296"/>
        <w:jc w:val="center"/>
      </w:pPr>
      <w:r>
        <w:rPr>
          <w:noProof/>
        </w:rPr>
        <w:drawing>
          <wp:inline distT="0" distB="0" distL="0" distR="0" wp14:anchorId="2E11B96B" wp14:editId="7902FA69">
            <wp:extent cx="4977517" cy="2099144"/>
            <wp:effectExtent l="0" t="0" r="13970" b="1587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6E0931" w14:textId="77777777" w:rsidR="00346356" w:rsidRDefault="00346356" w:rsidP="004C2E49">
      <w:pPr>
        <w:ind w:firstLine="1296"/>
        <w:rPr>
          <w:b/>
        </w:rPr>
      </w:pPr>
    </w:p>
    <w:p w14:paraId="32376EB4" w14:textId="77777777" w:rsidR="00346356" w:rsidRDefault="00346356" w:rsidP="004C2E49">
      <w:pPr>
        <w:ind w:firstLine="1296"/>
        <w:rPr>
          <w:b/>
        </w:rPr>
      </w:pPr>
    </w:p>
    <w:p w14:paraId="02CDAB6F" w14:textId="2BCCC69A" w:rsidR="004C2E49" w:rsidRDefault="004C2E49" w:rsidP="004C2E49">
      <w:pPr>
        <w:ind w:firstLine="1296"/>
        <w:rPr>
          <w:b/>
        </w:rPr>
      </w:pPr>
      <w:r>
        <w:rPr>
          <w:b/>
        </w:rPr>
        <w:t>2 paveikslėlis. Vaikų skaičiaus pokytis šeštadieninėje (sekmadieninėje) rusų mokykloje.</w:t>
      </w:r>
    </w:p>
    <w:p w14:paraId="69EBD68A" w14:textId="378F0B51" w:rsidR="008C06CD" w:rsidRDefault="008C06CD" w:rsidP="004C2E49">
      <w:pPr>
        <w:ind w:firstLine="1296"/>
        <w:rPr>
          <w:b/>
        </w:rPr>
      </w:pPr>
    </w:p>
    <w:p w14:paraId="05B1EE8F" w14:textId="77777777" w:rsidR="008C06CD" w:rsidRPr="004C2E49" w:rsidRDefault="008C06CD" w:rsidP="004C2E49">
      <w:pPr>
        <w:ind w:firstLine="1296"/>
        <w:rPr>
          <w:b/>
        </w:rPr>
      </w:pPr>
    </w:p>
    <w:p w14:paraId="7744F502" w14:textId="2B3C067A" w:rsidR="008C0A02" w:rsidRDefault="008C06CD" w:rsidP="008C0A02">
      <w:pPr>
        <w:ind w:firstLine="1296"/>
        <w:jc w:val="center"/>
      </w:pPr>
      <w:r>
        <w:rPr>
          <w:noProof/>
        </w:rPr>
        <w:drawing>
          <wp:inline distT="0" distB="0" distL="0" distR="0" wp14:anchorId="38D13EDA" wp14:editId="4E650471">
            <wp:extent cx="4731026" cy="1868557"/>
            <wp:effectExtent l="0" t="0" r="12700" b="1778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784324" w14:textId="56BDD7CB" w:rsidR="008C0A02" w:rsidRDefault="008C0A02" w:rsidP="008C0A02">
      <w:pPr>
        <w:ind w:firstLine="1296"/>
        <w:jc w:val="center"/>
      </w:pPr>
    </w:p>
    <w:p w14:paraId="0C00DD21" w14:textId="3BF8617B" w:rsidR="004C2E49" w:rsidRDefault="004C2E49" w:rsidP="004C2E49">
      <w:pPr>
        <w:ind w:firstLine="1296"/>
      </w:pPr>
    </w:p>
    <w:p w14:paraId="3FB487D5" w14:textId="1BC98B28" w:rsidR="008C0A02" w:rsidRDefault="004C2E49" w:rsidP="00346356">
      <w:pPr>
        <w:ind w:firstLine="1296"/>
      </w:pPr>
      <w:r>
        <w:t xml:space="preserve"> </w:t>
      </w:r>
      <w:r w:rsidR="006E226B">
        <w:t>Kiekvienais metais s</w:t>
      </w:r>
      <w:r>
        <w:t>tebimas ikimokyklinio</w:t>
      </w:r>
      <w:r w:rsidR="006E226B">
        <w:t xml:space="preserve"> amžiaus vaikų</w:t>
      </w:r>
      <w:r w:rsidR="00346356">
        <w:t>,</w:t>
      </w:r>
      <w:r w:rsidR="006E226B">
        <w:t xml:space="preserve"> </w:t>
      </w:r>
      <w:r w:rsidR="00346356">
        <w:t xml:space="preserve">lankančių įstaigą, </w:t>
      </w:r>
      <w:r w:rsidR="006E226B">
        <w:t>nežymus pokytis</w:t>
      </w:r>
      <w:r w:rsidR="0051097C">
        <w:t xml:space="preserve">. 2021 m. rugsėjo 1-ai dienai vaikų skaičius 3 vaikais sumažėjo ir </w:t>
      </w:r>
      <w:r w:rsidR="006E226B">
        <w:t xml:space="preserve"> </w:t>
      </w:r>
      <w:r w:rsidR="00346356">
        <w:t xml:space="preserve">neliko mokinių norinčių mokytis šeštadieninėje (sekmadieninėje) rusų mokykloje. </w:t>
      </w:r>
    </w:p>
    <w:p w14:paraId="0BCBC25C" w14:textId="087C11A2" w:rsidR="008C0A02" w:rsidRPr="000441A4" w:rsidRDefault="008C0A02" w:rsidP="008C0A02">
      <w:pPr>
        <w:ind w:firstLine="1296"/>
        <w:jc w:val="both"/>
      </w:pPr>
      <w:r w:rsidRPr="00DC2C18">
        <w:t>Įstaigoje teikiama pagalba vaikams ir šeimoms</w:t>
      </w:r>
      <w:r>
        <w:t xml:space="preserve">. Sunkiai gyvenančioms šeimoms </w:t>
      </w:r>
      <w:r w:rsidR="00A06F4E">
        <w:t xml:space="preserve">mokestis už vaikų maitinimą mažinamas 50 procentų: 2019 m. mokestis sumažintas 30 vaikų, 2020 m. – 35 vaikams, 2021 m. – 19 vaikų. Nuo 2020 m. </w:t>
      </w:r>
      <w:r>
        <w:t xml:space="preserve"> </w:t>
      </w:r>
      <w:r w:rsidR="00A06F4E">
        <w:t>p</w:t>
      </w:r>
      <w:r w:rsidRPr="000441A4">
        <w:t>riešmokyklinio ugdymo va</w:t>
      </w:r>
      <w:r w:rsidR="00A06F4E">
        <w:t>ikams skiriami nemokami pietūs ir taikoma 50 procentų lengv</w:t>
      </w:r>
      <w:r w:rsidR="008C06CD">
        <w:t xml:space="preserve">ata už kitus maitinimus (pusryčiai, pavakariai). </w:t>
      </w:r>
    </w:p>
    <w:p w14:paraId="7F0587AA" w14:textId="2181229A" w:rsidR="008C0A02" w:rsidRDefault="00DB1D91" w:rsidP="008C0A02">
      <w:pPr>
        <w:ind w:firstLine="1296"/>
      </w:pPr>
      <w:r>
        <w:t xml:space="preserve">Teikiama logopedo pagalba </w:t>
      </w:r>
      <w:r w:rsidR="00644934">
        <w:t>psichologo asistento pagalba. Nuo 2021 m</w:t>
      </w:r>
      <w:r w:rsidR="004F51D9">
        <w:t>etų</w:t>
      </w:r>
      <w:r w:rsidR="00644934">
        <w:t xml:space="preserve"> teikiama</w:t>
      </w:r>
      <w:r w:rsidR="00B37B80">
        <w:t xml:space="preserve"> mokytojo padėjėjo pagalba </w:t>
      </w:r>
      <w:r w:rsidR="00011F10">
        <w:t>dviem ugdytiniams turintiems didelių specialiųjų poreikių</w:t>
      </w:r>
      <w:r w:rsidR="00B37B80">
        <w:t>.</w:t>
      </w:r>
      <w:r w:rsidR="0026374E">
        <w:t xml:space="preserve"> </w:t>
      </w:r>
      <w:r w:rsidR="00011F10">
        <w:t>Jiems parengtos individualios programos.</w:t>
      </w:r>
    </w:p>
    <w:p w14:paraId="6620F4EE" w14:textId="73442D76" w:rsidR="00011F10" w:rsidRDefault="00011F10" w:rsidP="00011F10">
      <w:pPr>
        <w:tabs>
          <w:tab w:val="left" w:pos="840"/>
        </w:tabs>
        <w:jc w:val="both"/>
        <w:rPr>
          <w:szCs w:val="24"/>
        </w:rPr>
      </w:pPr>
      <w:r>
        <w:rPr>
          <w:b/>
          <w:bCs/>
        </w:rPr>
        <w:tab/>
      </w:r>
      <w:r>
        <w:rPr>
          <w:b/>
          <w:bCs/>
        </w:rPr>
        <w:tab/>
      </w:r>
      <w:r w:rsidRPr="00024218">
        <w:rPr>
          <w:b/>
          <w:bCs/>
        </w:rPr>
        <w:t>Žmogiškieji ištekliai</w:t>
      </w:r>
      <w:r>
        <w:t>.</w:t>
      </w:r>
      <w:r>
        <w:rPr>
          <w:iCs/>
          <w:szCs w:val="24"/>
        </w:rPr>
        <w:t xml:space="preserve"> L</w:t>
      </w:r>
      <w:r>
        <w:rPr>
          <w:szCs w:val="24"/>
        </w:rPr>
        <w:t xml:space="preserve">opšelyje-darželyje patvirtinti 40,26 et. </w:t>
      </w:r>
      <w:r w:rsidRPr="00F02726">
        <w:rPr>
          <w:szCs w:val="24"/>
        </w:rPr>
        <w:t>Dirba 4</w:t>
      </w:r>
      <w:r w:rsidR="000E1790">
        <w:rPr>
          <w:szCs w:val="24"/>
        </w:rPr>
        <w:t>4</w:t>
      </w:r>
      <w:r w:rsidRPr="00F02726">
        <w:rPr>
          <w:szCs w:val="24"/>
        </w:rPr>
        <w:t xml:space="preserve"> darbuotojai, iš jų </w:t>
      </w:r>
      <w:r>
        <w:rPr>
          <w:szCs w:val="24"/>
        </w:rPr>
        <w:t>19 pedagogų</w:t>
      </w:r>
      <w:r w:rsidRPr="00F02726">
        <w:rPr>
          <w:szCs w:val="24"/>
        </w:rPr>
        <w:t xml:space="preserve"> ir 2</w:t>
      </w:r>
      <w:r>
        <w:rPr>
          <w:szCs w:val="24"/>
        </w:rPr>
        <w:t>6 nepedagoginiai darbuotojai.</w:t>
      </w:r>
    </w:p>
    <w:p w14:paraId="19613C9C" w14:textId="17DDEF36" w:rsidR="00011F10" w:rsidRDefault="00011F10" w:rsidP="00011F10">
      <w:pPr>
        <w:tabs>
          <w:tab w:val="left" w:pos="840"/>
        </w:tabs>
        <w:jc w:val="both"/>
        <w:rPr>
          <w:szCs w:val="24"/>
        </w:rPr>
      </w:pPr>
      <w:r>
        <w:rPr>
          <w:szCs w:val="24"/>
        </w:rPr>
        <w:tab/>
      </w:r>
      <w:r>
        <w:rPr>
          <w:szCs w:val="24"/>
        </w:rPr>
        <w:tab/>
        <w:t>Patvirtinta valdymo struktūra pateikta 3 paveikslėlyje.</w:t>
      </w:r>
    </w:p>
    <w:p w14:paraId="65230E83" w14:textId="2A49558B" w:rsidR="00605361" w:rsidRDefault="00011F10" w:rsidP="008C0A02">
      <w:pPr>
        <w:tabs>
          <w:tab w:val="left" w:pos="840"/>
        </w:tabs>
        <w:jc w:val="both"/>
        <w:rPr>
          <w:b/>
          <w:bCs/>
        </w:rPr>
      </w:pPr>
      <w:r>
        <w:rPr>
          <w:b/>
          <w:bCs/>
        </w:rPr>
        <w:tab/>
      </w:r>
      <w:r>
        <w:rPr>
          <w:b/>
          <w:bCs/>
        </w:rPr>
        <w:tab/>
        <w:t>3 paveikslėlis. Įstaigoje patvirtinta valdymo struktūra.</w:t>
      </w:r>
    </w:p>
    <w:p w14:paraId="6ED7210B" w14:textId="77777777" w:rsidR="00011F10" w:rsidRDefault="00011F10" w:rsidP="008C0A02">
      <w:pPr>
        <w:tabs>
          <w:tab w:val="left" w:pos="840"/>
        </w:tabs>
        <w:jc w:val="both"/>
        <w:rPr>
          <w:b/>
          <w:bCs/>
        </w:rPr>
      </w:pPr>
    </w:p>
    <w:p w14:paraId="0CF0A750" w14:textId="77777777" w:rsidR="00605361" w:rsidRDefault="00605361" w:rsidP="008C0A02">
      <w:pPr>
        <w:tabs>
          <w:tab w:val="left" w:pos="840"/>
        </w:tabs>
        <w:jc w:val="both"/>
        <w:rPr>
          <w:b/>
          <w:bCs/>
        </w:rPr>
      </w:pPr>
    </w:p>
    <w:p w14:paraId="074F54E0" w14:textId="77777777" w:rsidR="00605361" w:rsidRDefault="00605361" w:rsidP="008C0A02">
      <w:pPr>
        <w:tabs>
          <w:tab w:val="left" w:pos="840"/>
        </w:tabs>
        <w:jc w:val="both"/>
        <w:rPr>
          <w:b/>
          <w:bCs/>
        </w:rPr>
      </w:pPr>
    </w:p>
    <w:p w14:paraId="51337DF5" w14:textId="3CEB3EE5" w:rsidR="008C0A02" w:rsidRDefault="00605361" w:rsidP="00011F10">
      <w:pPr>
        <w:tabs>
          <w:tab w:val="left" w:pos="840"/>
        </w:tabs>
        <w:jc w:val="both"/>
        <w:rPr>
          <w:szCs w:val="24"/>
        </w:rPr>
      </w:pPr>
      <w:r>
        <w:rPr>
          <w:b/>
          <w:bCs/>
        </w:rPr>
        <w:tab/>
      </w:r>
      <w:r>
        <w:rPr>
          <w:b/>
          <w:bCs/>
        </w:rPr>
        <w:tab/>
      </w:r>
      <w:r w:rsidR="008C0A02">
        <w:rPr>
          <w:szCs w:val="24"/>
        </w:rPr>
        <w:t xml:space="preserve"> </w:t>
      </w:r>
    </w:p>
    <w:p w14:paraId="3F73F340" w14:textId="4A9F975D" w:rsidR="00605361" w:rsidRDefault="00605361" w:rsidP="00605361">
      <w:pPr>
        <w:tabs>
          <w:tab w:val="left" w:pos="840"/>
        </w:tabs>
        <w:jc w:val="center"/>
        <w:rPr>
          <w:szCs w:val="24"/>
        </w:rPr>
      </w:pPr>
    </w:p>
    <w:p w14:paraId="677EA8F8" w14:textId="784C7AE4" w:rsidR="008C06CD" w:rsidRDefault="008C06CD" w:rsidP="00605361">
      <w:pPr>
        <w:tabs>
          <w:tab w:val="left" w:pos="840"/>
        </w:tabs>
        <w:jc w:val="center"/>
        <w:rPr>
          <w:szCs w:val="24"/>
        </w:rPr>
      </w:pPr>
    </w:p>
    <w:p w14:paraId="29136E7F" w14:textId="2C41194C" w:rsidR="008C06CD" w:rsidRDefault="008C06CD" w:rsidP="00605361">
      <w:pPr>
        <w:tabs>
          <w:tab w:val="left" w:pos="840"/>
        </w:tabs>
        <w:jc w:val="center"/>
        <w:rPr>
          <w:szCs w:val="24"/>
        </w:rPr>
      </w:pPr>
    </w:p>
    <w:p w14:paraId="587440EA" w14:textId="77777777" w:rsidR="008C06CD" w:rsidRDefault="008C06CD" w:rsidP="00605361">
      <w:pPr>
        <w:tabs>
          <w:tab w:val="left" w:pos="840"/>
        </w:tabs>
        <w:jc w:val="center"/>
        <w:rPr>
          <w:szCs w:val="24"/>
        </w:rPr>
      </w:pPr>
    </w:p>
    <w:p w14:paraId="5E47B085" w14:textId="77777777" w:rsidR="00605361" w:rsidRDefault="00DF10E5" w:rsidP="00605361">
      <w:pPr>
        <w:tabs>
          <w:tab w:val="left" w:pos="840"/>
        </w:tabs>
        <w:jc w:val="center"/>
        <w:rPr>
          <w:szCs w:val="24"/>
        </w:rPr>
      </w:pPr>
      <w:r>
        <w:rPr>
          <w:noProof/>
          <w:szCs w:val="24"/>
        </w:rPr>
        <mc:AlternateContent>
          <mc:Choice Requires="wps">
            <w:drawing>
              <wp:anchor distT="0" distB="0" distL="114300" distR="114300" simplePos="0" relativeHeight="251744256" behindDoc="0" locked="0" layoutInCell="1" allowOverlap="1" wp14:anchorId="7DB040A7" wp14:editId="6DAD3AA8">
                <wp:simplePos x="0" y="0"/>
                <wp:positionH relativeFrom="column">
                  <wp:posOffset>1070609</wp:posOffset>
                </wp:positionH>
                <wp:positionV relativeFrom="paragraph">
                  <wp:posOffset>102870</wp:posOffset>
                </wp:positionV>
                <wp:extent cx="6143625" cy="0"/>
                <wp:effectExtent l="0" t="0" r="9525" b="19050"/>
                <wp:wrapNone/>
                <wp:docPr id="34" name="Tiesioji jungtis 34"/>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7F8AA" id="Tiesioji jungtis 34"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84.3pt,8.1pt" to="56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" strokecolor="black [3200]" strokeweight=".5pt">
                <v:stroke joinstyle="miter"/>
              </v:line>
            </w:pict>
          </mc:Fallback>
        </mc:AlternateContent>
      </w:r>
      <w:r>
        <w:rPr>
          <w:noProof/>
          <w:szCs w:val="24"/>
        </w:rPr>
        <mc:AlternateContent>
          <mc:Choice Requires="wps">
            <w:drawing>
              <wp:anchor distT="0" distB="0" distL="114300" distR="114300" simplePos="0" relativeHeight="251743232" behindDoc="0" locked="0" layoutInCell="1" allowOverlap="1" wp14:anchorId="29B01FC4" wp14:editId="64BF68DC">
                <wp:simplePos x="0" y="0"/>
                <wp:positionH relativeFrom="column">
                  <wp:posOffset>7214235</wp:posOffset>
                </wp:positionH>
                <wp:positionV relativeFrom="paragraph">
                  <wp:posOffset>102870</wp:posOffset>
                </wp:positionV>
                <wp:extent cx="0" cy="514350"/>
                <wp:effectExtent l="95250" t="0" r="57150" b="57150"/>
                <wp:wrapNone/>
                <wp:docPr id="33" name="Tiesioji rodyklės jungtis 33"/>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E104B1" id="_x0000_t32" coordsize="21600,21600" o:spt="32" o:oned="t" path="m,l21600,21600e" filled="f">
                <v:path arrowok="t" fillok="f" o:connecttype="none"/>
                <o:lock v:ext="edit" shapetype="t"/>
              </v:shapetype>
              <v:shape id="Tiesioji rodyklės jungtis 33" o:spid="_x0000_s1026" type="#_x0000_t32" style="position:absolute;margin-left:568.05pt;margin-top:8.1pt;width:0;height:40.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742208" behindDoc="0" locked="0" layoutInCell="1" allowOverlap="1" wp14:anchorId="1E26A4C7" wp14:editId="4B8C2C80">
                <wp:simplePos x="0" y="0"/>
                <wp:positionH relativeFrom="column">
                  <wp:posOffset>1070610</wp:posOffset>
                </wp:positionH>
                <wp:positionV relativeFrom="paragraph">
                  <wp:posOffset>102870</wp:posOffset>
                </wp:positionV>
                <wp:extent cx="0" cy="447675"/>
                <wp:effectExtent l="95250" t="0" r="57150" b="66675"/>
                <wp:wrapNone/>
                <wp:docPr id="32" name="Tiesioji rodyklės jungtis 32"/>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B73BA4" id="Tiesioji rodyklės jungtis 32" o:spid="_x0000_s1026" type="#_x0000_t32" style="position:absolute;margin-left:84.3pt;margin-top:8.1pt;width:0;height:35.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" strokecolor="black [3200]" strokeweight=".5pt">
                <v:stroke endarrow="open" joinstyle="miter"/>
              </v:shape>
            </w:pict>
          </mc:Fallback>
        </mc:AlternateContent>
      </w:r>
    </w:p>
    <w:p w14:paraId="7F4BC916" w14:textId="77777777" w:rsidR="00274FC2" w:rsidRDefault="00274FC2" w:rsidP="00274FC2">
      <w:pPr>
        <w:tabs>
          <w:tab w:val="left" w:pos="840"/>
        </w:tabs>
        <w:jc w:val="center"/>
        <w:rPr>
          <w:szCs w:val="24"/>
        </w:rPr>
      </w:pPr>
    </w:p>
    <w:p w14:paraId="196E4AFA" w14:textId="77777777" w:rsidR="00274FC2" w:rsidRDefault="00274FC2" w:rsidP="00274FC2">
      <w:pPr>
        <w:tabs>
          <w:tab w:val="left" w:pos="840"/>
        </w:tabs>
        <w:jc w:val="center"/>
        <w:rPr>
          <w:szCs w:val="24"/>
        </w:rPr>
      </w:pPr>
      <w:r>
        <w:rPr>
          <w:noProof/>
          <w:szCs w:val="24"/>
        </w:rPr>
        <mc:AlternateContent>
          <mc:Choice Requires="wps">
            <w:drawing>
              <wp:anchor distT="0" distB="0" distL="114300" distR="114300" simplePos="0" relativeHeight="251662336" behindDoc="0" locked="0" layoutInCell="1" allowOverlap="1" wp14:anchorId="5B940BE8" wp14:editId="5999A237">
                <wp:simplePos x="0" y="0"/>
                <wp:positionH relativeFrom="column">
                  <wp:posOffset>2756355</wp:posOffset>
                </wp:positionH>
                <wp:positionV relativeFrom="paragraph">
                  <wp:posOffset>50787</wp:posOffset>
                </wp:positionV>
                <wp:extent cx="2043910" cy="267419"/>
                <wp:effectExtent l="133350" t="133350" r="147320" b="151765"/>
                <wp:wrapNone/>
                <wp:docPr id="46" name="Teksto laukas 46"/>
                <wp:cNvGraphicFramePr/>
                <a:graphic xmlns:a="http://schemas.openxmlformats.org/drawingml/2006/main">
                  <a:graphicData uri="http://schemas.microsoft.com/office/word/2010/wordprocessingShape">
                    <wps:wsp>
                      <wps:cNvSpPr txBox="1"/>
                      <wps:spPr>
                        <a:xfrm>
                          <a:off x="0" y="0"/>
                          <a:ext cx="2043910" cy="267419"/>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76BB82BA" w14:textId="77777777" w:rsidR="00D675E4" w:rsidRPr="007112F7" w:rsidRDefault="00D675E4" w:rsidP="00274FC2">
                            <w:pPr>
                              <w:jc w:val="center"/>
                              <w:rPr>
                                <w:sz w:val="18"/>
                                <w:szCs w:val="18"/>
                              </w:rPr>
                            </w:pPr>
                            <w:r w:rsidRPr="007112F7">
                              <w:rPr>
                                <w:sz w:val="18"/>
                                <w:szCs w:val="18"/>
                              </w:rPr>
                              <w:t xml:space="preserve">Lopšelio-darželio taryba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40BE8" id="_x0000_t202" coordsize="21600,21600" o:spt="202" path="m,l,21600r21600,l21600,xe">
                <v:stroke joinstyle="miter"/>
                <v:path gradientshapeok="t" o:connecttype="rect"/>
              </v:shapetype>
              <v:shape id="Teksto laukas 46" o:spid="_x0000_s1026" type="#_x0000_t202" style="position:absolute;left:0;text-align:left;margin-left:217.05pt;margin-top:4pt;width:160.9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" fillcolor="white [3201]" strokeweight=".5pt">
                <v:textbox>
                  <w:txbxContent>
                    <w:p w14:paraId="76BB82BA" w14:textId="77777777" w:rsidR="00D675E4" w:rsidRPr="007112F7" w:rsidRDefault="00D675E4" w:rsidP="00274FC2">
                      <w:pPr>
                        <w:jc w:val="center"/>
                        <w:rPr>
                          <w:sz w:val="18"/>
                          <w:szCs w:val="18"/>
                        </w:rPr>
                      </w:pPr>
                      <w:r w:rsidRPr="007112F7">
                        <w:rPr>
                          <w:sz w:val="18"/>
                          <w:szCs w:val="18"/>
                        </w:rPr>
                        <w:t xml:space="preserve">Lopšelio-darželio taryba </w:t>
                      </w:r>
                    </w:p>
                  </w:txbxContent>
                </v:textbox>
              </v:shape>
            </w:pict>
          </mc:Fallback>
        </mc:AlternateContent>
      </w:r>
    </w:p>
    <w:p w14:paraId="373F2792"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698176" behindDoc="0" locked="0" layoutInCell="1" allowOverlap="1" wp14:anchorId="75F0F723" wp14:editId="3845EDC8">
                <wp:simplePos x="0" y="0"/>
                <wp:positionH relativeFrom="column">
                  <wp:posOffset>1979559</wp:posOffset>
                </wp:positionH>
                <wp:positionV relativeFrom="paragraph">
                  <wp:posOffset>21674</wp:posOffset>
                </wp:positionV>
                <wp:extent cx="776796" cy="311054"/>
                <wp:effectExtent l="38100" t="38100" r="61595" b="70485"/>
                <wp:wrapNone/>
                <wp:docPr id="89" name="Tiesioji rodyklės jungtis 89"/>
                <wp:cNvGraphicFramePr/>
                <a:graphic xmlns:a="http://schemas.openxmlformats.org/drawingml/2006/main">
                  <a:graphicData uri="http://schemas.microsoft.com/office/word/2010/wordprocessingShape">
                    <wps:wsp>
                      <wps:cNvCnPr/>
                      <wps:spPr>
                        <a:xfrm flipH="1">
                          <a:off x="0" y="0"/>
                          <a:ext cx="776796" cy="311054"/>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3F2E02" id="Tiesioji rodyklės jungtis 89" o:spid="_x0000_s1026" type="#_x0000_t32" style="position:absolute;margin-left:155.85pt;margin-top:1.7pt;width:61.15pt;height:24.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" strokecolor="black [3200]" strokeweight=".5pt">
                <v:stroke startarrow="open" endarrow="open" joinstyle="miter"/>
              </v:shape>
            </w:pict>
          </mc:Fallback>
        </mc:AlternateContent>
      </w:r>
      <w:r>
        <w:rPr>
          <w:noProof/>
          <w:szCs w:val="24"/>
        </w:rPr>
        <mc:AlternateContent>
          <mc:Choice Requires="wps">
            <w:drawing>
              <wp:anchor distT="0" distB="0" distL="114300" distR="114300" simplePos="0" relativeHeight="251661312" behindDoc="0" locked="0" layoutInCell="1" allowOverlap="1" wp14:anchorId="6DBFD311" wp14:editId="731122F7">
                <wp:simplePos x="0" y="0"/>
                <wp:positionH relativeFrom="column">
                  <wp:posOffset>6258560</wp:posOffset>
                </wp:positionH>
                <wp:positionV relativeFrom="paragraph">
                  <wp:posOffset>90805</wp:posOffset>
                </wp:positionV>
                <wp:extent cx="1932305" cy="430530"/>
                <wp:effectExtent l="133350" t="133350" r="144145" b="160020"/>
                <wp:wrapNone/>
                <wp:docPr id="45" name="Teksto laukas 45"/>
                <wp:cNvGraphicFramePr/>
                <a:graphic xmlns:a="http://schemas.openxmlformats.org/drawingml/2006/main">
                  <a:graphicData uri="http://schemas.microsoft.com/office/word/2010/wordprocessingShape">
                    <wps:wsp>
                      <wps:cNvSpPr txBox="1"/>
                      <wps:spPr>
                        <a:xfrm>
                          <a:off x="0" y="0"/>
                          <a:ext cx="1932305" cy="430530"/>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30731CAA" w14:textId="77777777" w:rsidR="00D675E4" w:rsidRDefault="00D675E4" w:rsidP="00274FC2">
                            <w:pPr>
                              <w:jc w:val="center"/>
                              <w:rPr>
                                <w:sz w:val="18"/>
                                <w:szCs w:val="18"/>
                              </w:rPr>
                            </w:pPr>
                          </w:p>
                          <w:p w14:paraId="4B1F79FA" w14:textId="77777777" w:rsidR="00D675E4" w:rsidRPr="00826EBC" w:rsidRDefault="00D675E4" w:rsidP="00274FC2">
                            <w:pPr>
                              <w:jc w:val="center"/>
                              <w:rPr>
                                <w:sz w:val="18"/>
                                <w:szCs w:val="18"/>
                              </w:rPr>
                            </w:pPr>
                            <w:r>
                              <w:rPr>
                                <w:sz w:val="18"/>
                                <w:szCs w:val="18"/>
                              </w:rPr>
                              <w:t xml:space="preserve">Darbo taryba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FD311" id="Teksto laukas 45" o:spid="_x0000_s1027" type="#_x0000_t202" style="position:absolute;left:0;text-align:left;margin-left:492.8pt;margin-top:7.15pt;width:152.1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" fillcolor="white [3201]" strokeweight=".5pt">
                <v:textbox>
                  <w:txbxContent>
                    <w:p w14:paraId="30731CAA" w14:textId="77777777" w:rsidR="00D675E4" w:rsidRDefault="00D675E4" w:rsidP="00274FC2">
                      <w:pPr>
                        <w:jc w:val="center"/>
                        <w:rPr>
                          <w:sz w:val="18"/>
                          <w:szCs w:val="18"/>
                        </w:rPr>
                      </w:pPr>
                    </w:p>
                    <w:p w14:paraId="4B1F79FA" w14:textId="77777777" w:rsidR="00D675E4" w:rsidRPr="00826EBC" w:rsidRDefault="00D675E4" w:rsidP="00274FC2">
                      <w:pPr>
                        <w:jc w:val="center"/>
                        <w:rPr>
                          <w:sz w:val="18"/>
                          <w:szCs w:val="18"/>
                        </w:rPr>
                      </w:pPr>
                      <w:r>
                        <w:rPr>
                          <w:sz w:val="18"/>
                          <w:szCs w:val="18"/>
                        </w:rPr>
                        <w:t xml:space="preserve">Darbo taryba </w:t>
                      </w:r>
                    </w:p>
                  </w:txbxContent>
                </v:textbox>
              </v:shape>
            </w:pict>
          </mc:Fallback>
        </mc:AlternateContent>
      </w:r>
      <w:r>
        <w:rPr>
          <w:noProof/>
          <w:szCs w:val="24"/>
        </w:rPr>
        <mc:AlternateContent>
          <mc:Choice Requires="wps">
            <w:drawing>
              <wp:anchor distT="0" distB="0" distL="114300" distR="114300" simplePos="0" relativeHeight="251659264" behindDoc="0" locked="0" layoutInCell="1" allowOverlap="1" wp14:anchorId="73775E3B" wp14:editId="4566EB0E">
                <wp:simplePos x="0" y="0"/>
                <wp:positionH relativeFrom="column">
                  <wp:posOffset>185684</wp:posOffset>
                </wp:positionH>
                <wp:positionV relativeFrom="paragraph">
                  <wp:posOffset>22177</wp:posOffset>
                </wp:positionV>
                <wp:extent cx="1794294" cy="638295"/>
                <wp:effectExtent l="133350" t="133350" r="149225" b="161925"/>
                <wp:wrapNone/>
                <wp:docPr id="20" name="Teksto laukas 20"/>
                <wp:cNvGraphicFramePr/>
                <a:graphic xmlns:a="http://schemas.openxmlformats.org/drawingml/2006/main">
                  <a:graphicData uri="http://schemas.microsoft.com/office/word/2010/wordprocessingShape">
                    <wps:wsp>
                      <wps:cNvSpPr txBox="1"/>
                      <wps:spPr>
                        <a:xfrm>
                          <a:off x="0" y="0"/>
                          <a:ext cx="1794294" cy="638295"/>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7449AB33" w14:textId="77777777" w:rsidR="00D675E4" w:rsidRDefault="00D675E4" w:rsidP="00274FC2">
                            <w:pPr>
                              <w:jc w:val="center"/>
                              <w:rPr>
                                <w:szCs w:val="24"/>
                              </w:rPr>
                            </w:pPr>
                          </w:p>
                          <w:p w14:paraId="4939C261" w14:textId="77777777" w:rsidR="00D675E4" w:rsidRPr="007F7E14" w:rsidRDefault="00D675E4" w:rsidP="00274FC2">
                            <w:pPr>
                              <w:jc w:val="center"/>
                              <w:rPr>
                                <w:szCs w:val="24"/>
                              </w:rPr>
                            </w:pPr>
                            <w:r w:rsidRPr="007F7E14">
                              <w:rPr>
                                <w:szCs w:val="24"/>
                              </w:rPr>
                              <w:t>Direktorius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5E3B" id="Teksto laukas 20" o:spid="_x0000_s1028" type="#_x0000_t202" style="position:absolute;left:0;text-align:left;margin-left:14.6pt;margin-top:1.75pt;width:141.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" fillcolor="white [3201]" strokeweight=".5pt">
                <v:textbox>
                  <w:txbxContent>
                    <w:p w14:paraId="7449AB33" w14:textId="77777777" w:rsidR="00D675E4" w:rsidRDefault="00D675E4" w:rsidP="00274FC2">
                      <w:pPr>
                        <w:jc w:val="center"/>
                        <w:rPr>
                          <w:szCs w:val="24"/>
                        </w:rPr>
                      </w:pPr>
                    </w:p>
                    <w:p w14:paraId="4939C261" w14:textId="77777777" w:rsidR="00D675E4" w:rsidRPr="007F7E14" w:rsidRDefault="00D675E4" w:rsidP="00274FC2">
                      <w:pPr>
                        <w:jc w:val="center"/>
                        <w:rPr>
                          <w:szCs w:val="24"/>
                        </w:rPr>
                      </w:pPr>
                      <w:r w:rsidRPr="007F7E14">
                        <w:rPr>
                          <w:szCs w:val="24"/>
                        </w:rPr>
                        <w:t>Direktorius</w:t>
                      </w:r>
                    </w:p>
                  </w:txbxContent>
                </v:textbox>
              </v:shape>
            </w:pict>
          </mc:Fallback>
        </mc:AlternateContent>
      </w:r>
    </w:p>
    <w:p w14:paraId="0CDDE236"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700224" behindDoc="0" locked="0" layoutInCell="1" allowOverlap="1" wp14:anchorId="1854480A" wp14:editId="745C53D6">
                <wp:simplePos x="0" y="0"/>
                <wp:positionH relativeFrom="column">
                  <wp:posOffset>1979978</wp:posOffset>
                </wp:positionH>
                <wp:positionV relativeFrom="paragraph">
                  <wp:posOffset>157432</wp:posOffset>
                </wp:positionV>
                <wp:extent cx="776377" cy="0"/>
                <wp:effectExtent l="38100" t="76200" r="24130" b="114300"/>
                <wp:wrapNone/>
                <wp:docPr id="91" name="Tiesioji rodyklės jungtis 91"/>
                <wp:cNvGraphicFramePr/>
                <a:graphic xmlns:a="http://schemas.openxmlformats.org/drawingml/2006/main">
                  <a:graphicData uri="http://schemas.microsoft.com/office/word/2010/wordprocessingShape">
                    <wps:wsp>
                      <wps:cNvCnPr/>
                      <wps:spPr>
                        <a:xfrm flipH="1">
                          <a:off x="0" y="0"/>
                          <a:ext cx="776377"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CFA2C4" id="Tiesioji rodyklės jungtis 91" o:spid="_x0000_s1026" type="#_x0000_t32" style="position:absolute;margin-left:155.9pt;margin-top:12.4pt;width:61.1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" strokecolor="black [3200]" strokeweight=".5pt">
                <v:stroke startarrow="open" endarrow="open" joinstyle="miter"/>
              </v:shape>
            </w:pict>
          </mc:Fallback>
        </mc:AlternateContent>
      </w:r>
      <w:r>
        <w:rPr>
          <w:noProof/>
          <w:szCs w:val="24"/>
        </w:rPr>
        <mc:AlternateContent>
          <mc:Choice Requires="wps">
            <w:drawing>
              <wp:anchor distT="0" distB="0" distL="114300" distR="114300" simplePos="0" relativeHeight="251699200" behindDoc="0" locked="0" layoutInCell="1" allowOverlap="1" wp14:anchorId="15093F64" wp14:editId="1ED1A28B">
                <wp:simplePos x="0" y="0"/>
                <wp:positionH relativeFrom="column">
                  <wp:posOffset>1979559</wp:posOffset>
                </wp:positionH>
                <wp:positionV relativeFrom="paragraph">
                  <wp:posOffset>157432</wp:posOffset>
                </wp:positionV>
                <wp:extent cx="777024" cy="327840"/>
                <wp:effectExtent l="38100" t="38100" r="61595" b="72390"/>
                <wp:wrapNone/>
                <wp:docPr id="90" name="Tiesioji rodyklės jungtis 90"/>
                <wp:cNvGraphicFramePr/>
                <a:graphic xmlns:a="http://schemas.openxmlformats.org/drawingml/2006/main">
                  <a:graphicData uri="http://schemas.microsoft.com/office/word/2010/wordprocessingShape">
                    <wps:wsp>
                      <wps:cNvCnPr/>
                      <wps:spPr>
                        <a:xfrm flipH="1" flipV="1">
                          <a:off x="0" y="0"/>
                          <a:ext cx="777024" cy="32784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793C8B" id="Tiesioji rodyklės jungtis 90" o:spid="_x0000_s1026" type="#_x0000_t32" style="position:absolute;margin-left:155.85pt;margin-top:12.4pt;width:61.2pt;height:25.8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" strokecolor="black [3200]" strokeweight=".5pt">
                <v:stroke startarrow="open" endarrow="open" joinstyle="miter"/>
              </v:shape>
            </w:pict>
          </mc:Fallback>
        </mc:AlternateContent>
      </w:r>
      <w:r>
        <w:rPr>
          <w:noProof/>
          <w:szCs w:val="24"/>
        </w:rPr>
        <mc:AlternateContent>
          <mc:Choice Requires="wps">
            <w:drawing>
              <wp:anchor distT="0" distB="0" distL="114300" distR="114300" simplePos="0" relativeHeight="251663360" behindDoc="0" locked="0" layoutInCell="1" allowOverlap="1" wp14:anchorId="6B555F59" wp14:editId="4537C3A8">
                <wp:simplePos x="0" y="0"/>
                <wp:positionH relativeFrom="column">
                  <wp:posOffset>2756355</wp:posOffset>
                </wp:positionH>
                <wp:positionV relativeFrom="paragraph">
                  <wp:posOffset>28072</wp:posOffset>
                </wp:positionV>
                <wp:extent cx="2042963" cy="241240"/>
                <wp:effectExtent l="133350" t="133350" r="147955" b="159385"/>
                <wp:wrapNone/>
                <wp:docPr id="47" name="Teksto laukas 47"/>
                <wp:cNvGraphicFramePr/>
                <a:graphic xmlns:a="http://schemas.openxmlformats.org/drawingml/2006/main">
                  <a:graphicData uri="http://schemas.microsoft.com/office/word/2010/wordprocessingShape">
                    <wps:wsp>
                      <wps:cNvSpPr txBox="1"/>
                      <wps:spPr>
                        <a:xfrm>
                          <a:off x="0" y="0"/>
                          <a:ext cx="2042963" cy="241240"/>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6844B789" w14:textId="77777777" w:rsidR="00D675E4" w:rsidRPr="00826EBC" w:rsidRDefault="00D675E4" w:rsidP="00274FC2">
                            <w:pPr>
                              <w:jc w:val="center"/>
                              <w:rPr>
                                <w:sz w:val="18"/>
                                <w:szCs w:val="18"/>
                              </w:rPr>
                            </w:pPr>
                            <w:r>
                              <w:rPr>
                                <w:sz w:val="18"/>
                                <w:szCs w:val="18"/>
                              </w:rPr>
                              <w:t>Mokytojų taryba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55F59" id="Teksto laukas 47" o:spid="_x0000_s1029" type="#_x0000_t202" style="position:absolute;left:0;text-align:left;margin-left:217.05pt;margin-top:2.2pt;width:160.8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" fillcolor="white [3201]" strokeweight=".5pt">
                <v:textbox>
                  <w:txbxContent>
                    <w:p w14:paraId="6844B789" w14:textId="77777777" w:rsidR="00D675E4" w:rsidRPr="00826EBC" w:rsidRDefault="00D675E4" w:rsidP="00274FC2">
                      <w:pPr>
                        <w:jc w:val="center"/>
                        <w:rPr>
                          <w:sz w:val="18"/>
                          <w:szCs w:val="18"/>
                        </w:rPr>
                      </w:pPr>
                      <w:r>
                        <w:rPr>
                          <w:sz w:val="18"/>
                          <w:szCs w:val="18"/>
                        </w:rPr>
                        <w:t>Mokytojų taryba</w:t>
                      </w:r>
                    </w:p>
                  </w:txbxContent>
                </v:textbox>
              </v:shape>
            </w:pict>
          </mc:Fallback>
        </mc:AlternateContent>
      </w:r>
    </w:p>
    <w:p w14:paraId="373BE0BF" w14:textId="77777777" w:rsidR="00274FC2" w:rsidRDefault="00274FC2" w:rsidP="00274FC2">
      <w:pPr>
        <w:tabs>
          <w:tab w:val="left" w:pos="840"/>
        </w:tabs>
        <w:jc w:val="both"/>
        <w:rPr>
          <w:szCs w:val="24"/>
        </w:rPr>
      </w:pPr>
    </w:p>
    <w:p w14:paraId="0F29E2E5"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701248" behindDoc="0" locked="0" layoutInCell="1" allowOverlap="1" wp14:anchorId="0759D449" wp14:editId="1C31963D">
                <wp:simplePos x="0" y="0"/>
                <wp:positionH relativeFrom="column">
                  <wp:posOffset>7215924</wp:posOffset>
                </wp:positionH>
                <wp:positionV relativeFrom="paragraph">
                  <wp:posOffset>-3271</wp:posOffset>
                </wp:positionV>
                <wp:extent cx="288" cy="353683"/>
                <wp:effectExtent l="95250" t="0" r="95250" b="66040"/>
                <wp:wrapNone/>
                <wp:docPr id="92" name="Tiesioji rodyklės jungtis 92"/>
                <wp:cNvGraphicFramePr/>
                <a:graphic xmlns:a="http://schemas.openxmlformats.org/drawingml/2006/main">
                  <a:graphicData uri="http://schemas.microsoft.com/office/word/2010/wordprocessingShape">
                    <wps:wsp>
                      <wps:cNvCnPr/>
                      <wps:spPr>
                        <a:xfrm>
                          <a:off x="0" y="0"/>
                          <a:ext cx="288" cy="353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CCA519" id="Tiesioji rodyklės jungtis 92" o:spid="_x0000_s1026" type="#_x0000_t32" style="position:absolute;margin-left:568.2pt;margin-top:-.25pt;width:0;height:27.8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697152" behindDoc="0" locked="0" layoutInCell="1" allowOverlap="1" wp14:anchorId="355D71F6" wp14:editId="5CE9AF00">
                <wp:simplePos x="0" y="0"/>
                <wp:positionH relativeFrom="column">
                  <wp:posOffset>1074204</wp:posOffset>
                </wp:positionH>
                <wp:positionV relativeFrom="paragraph">
                  <wp:posOffset>134572</wp:posOffset>
                </wp:positionV>
                <wp:extent cx="0" cy="215840"/>
                <wp:effectExtent l="95250" t="0" r="57150" b="51435"/>
                <wp:wrapNone/>
                <wp:docPr id="88" name="Tiesioji rodyklės jungtis 88"/>
                <wp:cNvGraphicFramePr/>
                <a:graphic xmlns:a="http://schemas.openxmlformats.org/drawingml/2006/main">
                  <a:graphicData uri="http://schemas.microsoft.com/office/word/2010/wordprocessingShape">
                    <wps:wsp>
                      <wps:cNvCnPr/>
                      <wps:spPr>
                        <a:xfrm>
                          <a:off x="0" y="0"/>
                          <a:ext cx="0" cy="215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9A1C17" id="Tiesioji rodyklės jungtis 88" o:spid="_x0000_s1026" type="#_x0000_t32" style="position:absolute;margin-left:84.6pt;margin-top:10.6pt;width:0;height:1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664384" behindDoc="0" locked="0" layoutInCell="1" allowOverlap="1" wp14:anchorId="0BEB7B87" wp14:editId="63EEAC6D">
                <wp:simplePos x="0" y="0"/>
                <wp:positionH relativeFrom="column">
                  <wp:posOffset>2756355</wp:posOffset>
                </wp:positionH>
                <wp:positionV relativeFrom="paragraph">
                  <wp:posOffset>-3271</wp:posOffset>
                </wp:positionV>
                <wp:extent cx="2042795" cy="258793"/>
                <wp:effectExtent l="133350" t="133350" r="147955" b="160655"/>
                <wp:wrapNone/>
                <wp:docPr id="48" name="Teksto laukas 48"/>
                <wp:cNvGraphicFramePr/>
                <a:graphic xmlns:a="http://schemas.openxmlformats.org/drawingml/2006/main">
                  <a:graphicData uri="http://schemas.microsoft.com/office/word/2010/wordprocessingShape">
                    <wps:wsp>
                      <wps:cNvSpPr txBox="1"/>
                      <wps:spPr>
                        <a:xfrm>
                          <a:off x="0" y="0"/>
                          <a:ext cx="2042795" cy="258793"/>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F1A82EE" w14:textId="77777777" w:rsidR="00D675E4" w:rsidRPr="00826EBC" w:rsidRDefault="00D675E4" w:rsidP="00274FC2">
                            <w:pPr>
                              <w:jc w:val="center"/>
                              <w:rPr>
                                <w:sz w:val="18"/>
                                <w:szCs w:val="18"/>
                              </w:rPr>
                            </w:pPr>
                            <w:r>
                              <w:rPr>
                                <w:sz w:val="18"/>
                                <w:szCs w:val="18"/>
                              </w:rPr>
                              <w:t xml:space="preserve">Tėvų komitetas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7B87" id="Teksto laukas 48" o:spid="_x0000_s1030" type="#_x0000_t202" style="position:absolute;left:0;text-align:left;margin-left:217.05pt;margin-top:-.25pt;width:160.8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" fillcolor="white [3201]" strokeweight=".5pt">
                <v:textbox>
                  <w:txbxContent>
                    <w:p w14:paraId="0F1A82EE" w14:textId="77777777" w:rsidR="00D675E4" w:rsidRPr="00826EBC" w:rsidRDefault="00D675E4" w:rsidP="00274FC2">
                      <w:pPr>
                        <w:jc w:val="center"/>
                        <w:rPr>
                          <w:sz w:val="18"/>
                          <w:szCs w:val="18"/>
                        </w:rPr>
                      </w:pPr>
                      <w:r>
                        <w:rPr>
                          <w:sz w:val="18"/>
                          <w:szCs w:val="18"/>
                        </w:rPr>
                        <w:t xml:space="preserve">Tėvų komitetas </w:t>
                      </w:r>
                    </w:p>
                  </w:txbxContent>
                </v:textbox>
              </v:shape>
            </w:pict>
          </mc:Fallback>
        </mc:AlternateContent>
      </w:r>
    </w:p>
    <w:p w14:paraId="54F2270F" w14:textId="77777777" w:rsidR="00274FC2" w:rsidRDefault="00274FC2" w:rsidP="00274FC2">
      <w:pPr>
        <w:tabs>
          <w:tab w:val="left" w:pos="840"/>
        </w:tabs>
        <w:jc w:val="both"/>
        <w:rPr>
          <w:szCs w:val="24"/>
        </w:rPr>
      </w:pPr>
    </w:p>
    <w:p w14:paraId="68D1494E" w14:textId="77777777" w:rsidR="00274FC2" w:rsidRDefault="00AE2C87" w:rsidP="00274FC2">
      <w:pPr>
        <w:tabs>
          <w:tab w:val="left" w:pos="840"/>
        </w:tabs>
        <w:jc w:val="both"/>
        <w:rPr>
          <w:szCs w:val="24"/>
        </w:rPr>
      </w:pPr>
      <w:r>
        <w:rPr>
          <w:noProof/>
          <w:szCs w:val="24"/>
        </w:rPr>
        <mc:AlternateContent>
          <mc:Choice Requires="wps">
            <w:drawing>
              <wp:anchor distT="0" distB="0" distL="114300" distR="114300" simplePos="0" relativeHeight="251738112" behindDoc="0" locked="0" layoutInCell="1" allowOverlap="1" wp14:anchorId="5659CF40" wp14:editId="4E70BB8B">
                <wp:simplePos x="0" y="0"/>
                <wp:positionH relativeFrom="column">
                  <wp:posOffset>9375140</wp:posOffset>
                </wp:positionH>
                <wp:positionV relativeFrom="paragraph">
                  <wp:posOffset>1905</wp:posOffset>
                </wp:positionV>
                <wp:extent cx="0" cy="1813560"/>
                <wp:effectExtent l="0" t="0" r="19050" b="15240"/>
                <wp:wrapNone/>
                <wp:docPr id="27" name="Tiesioji jungtis 27"/>
                <wp:cNvGraphicFramePr/>
                <a:graphic xmlns:a="http://schemas.openxmlformats.org/drawingml/2006/main">
                  <a:graphicData uri="http://schemas.microsoft.com/office/word/2010/wordprocessingShape">
                    <wps:wsp>
                      <wps:cNvCnPr/>
                      <wps:spPr>
                        <a:xfrm>
                          <a:off x="0" y="0"/>
                          <a:ext cx="0" cy="1813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C9620" id="Tiesioji jungtis 27"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738.2pt,.15pt" to="738.2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" strokecolor="#5b9bd5 [3204]" strokeweight=".5pt">
                <v:stroke joinstyle="miter"/>
              </v:line>
            </w:pict>
          </mc:Fallback>
        </mc:AlternateContent>
      </w:r>
      <w:r w:rsidR="00274FC2">
        <w:rPr>
          <w:noProof/>
          <w:szCs w:val="24"/>
        </w:rPr>
        <mc:AlternateContent>
          <mc:Choice Requires="wps">
            <w:drawing>
              <wp:anchor distT="0" distB="0" distL="114300" distR="114300" simplePos="0" relativeHeight="251713536" behindDoc="0" locked="0" layoutInCell="1" allowOverlap="1" wp14:anchorId="55D78F8C" wp14:editId="49AAD5B6">
                <wp:simplePos x="0" y="0"/>
                <wp:positionH relativeFrom="column">
                  <wp:posOffset>9260672</wp:posOffset>
                </wp:positionH>
                <wp:positionV relativeFrom="paragraph">
                  <wp:posOffset>-109</wp:posOffset>
                </wp:positionV>
                <wp:extent cx="0" cy="1181819"/>
                <wp:effectExtent l="0" t="0" r="19050" b="18415"/>
                <wp:wrapNone/>
                <wp:docPr id="105" name="Tiesioji jungtis 105"/>
                <wp:cNvGraphicFramePr/>
                <a:graphic xmlns:a="http://schemas.openxmlformats.org/drawingml/2006/main">
                  <a:graphicData uri="http://schemas.microsoft.com/office/word/2010/wordprocessingShape">
                    <wps:wsp>
                      <wps:cNvCnPr/>
                      <wps:spPr>
                        <a:xfrm>
                          <a:off x="0" y="0"/>
                          <a:ext cx="0" cy="11818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D5214" id="Tiesioji jungtis 10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729.2pt,0" to="729.2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" strokecolor="black [3200]" strokeweight=".5pt">
                <v:stroke joinstyle="miter"/>
              </v:line>
            </w:pict>
          </mc:Fallback>
        </mc:AlternateContent>
      </w:r>
      <w:r w:rsidR="00274FC2">
        <w:rPr>
          <w:noProof/>
          <w:szCs w:val="24"/>
        </w:rPr>
        <mc:AlternateContent>
          <mc:Choice Requires="wps">
            <w:drawing>
              <wp:anchor distT="0" distB="0" distL="114300" distR="114300" simplePos="0" relativeHeight="251706368" behindDoc="0" locked="0" layoutInCell="1" allowOverlap="1" wp14:anchorId="39D57784" wp14:editId="4D56D8F8">
                <wp:simplePos x="0" y="0"/>
                <wp:positionH relativeFrom="column">
                  <wp:posOffset>8484295</wp:posOffset>
                </wp:positionH>
                <wp:positionV relativeFrom="paragraph">
                  <wp:posOffset>-108</wp:posOffset>
                </wp:positionV>
                <wp:extent cx="0" cy="276045"/>
                <wp:effectExtent l="95250" t="0" r="76200" b="48260"/>
                <wp:wrapNone/>
                <wp:docPr id="97" name="Tiesioji rodyklės jungtis 97"/>
                <wp:cNvGraphicFramePr/>
                <a:graphic xmlns:a="http://schemas.openxmlformats.org/drawingml/2006/main">
                  <a:graphicData uri="http://schemas.microsoft.com/office/word/2010/wordprocessingShape">
                    <wps:wsp>
                      <wps:cNvCnPr/>
                      <wps:spPr>
                        <a:xfrm>
                          <a:off x="0" y="0"/>
                          <a:ext cx="0"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FD521A" id="Tiesioji rodyklės jungtis 97" o:spid="_x0000_s1026" type="#_x0000_t32" style="position:absolute;margin-left:668.05pt;margin-top:0;width:0;height:21.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705344" behindDoc="0" locked="0" layoutInCell="1" allowOverlap="1" wp14:anchorId="17CE9004" wp14:editId="6A77AED6">
                <wp:simplePos x="0" y="0"/>
                <wp:positionH relativeFrom="column">
                  <wp:posOffset>6914287</wp:posOffset>
                </wp:positionH>
                <wp:positionV relativeFrom="paragraph">
                  <wp:posOffset>-108</wp:posOffset>
                </wp:positionV>
                <wp:extent cx="0" cy="276045"/>
                <wp:effectExtent l="95250" t="0" r="76200" b="48260"/>
                <wp:wrapNone/>
                <wp:docPr id="96" name="Tiesioji rodyklės jungtis 96"/>
                <wp:cNvGraphicFramePr/>
                <a:graphic xmlns:a="http://schemas.openxmlformats.org/drawingml/2006/main">
                  <a:graphicData uri="http://schemas.microsoft.com/office/word/2010/wordprocessingShape">
                    <wps:wsp>
                      <wps:cNvCnPr/>
                      <wps:spPr>
                        <a:xfrm>
                          <a:off x="0" y="0"/>
                          <a:ext cx="0"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BDCF88" id="Tiesioji rodyklės jungtis 96" o:spid="_x0000_s1026" type="#_x0000_t32" style="position:absolute;margin-left:544.45pt;margin-top:0;width:0;height:21.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704320" behindDoc="0" locked="0" layoutInCell="1" allowOverlap="1" wp14:anchorId="0C7B293A" wp14:editId="6BE9559B">
                <wp:simplePos x="0" y="0"/>
                <wp:positionH relativeFrom="column">
                  <wp:posOffset>5499447</wp:posOffset>
                </wp:positionH>
                <wp:positionV relativeFrom="paragraph">
                  <wp:posOffset>-108</wp:posOffset>
                </wp:positionV>
                <wp:extent cx="1" cy="276045"/>
                <wp:effectExtent l="95250" t="0" r="76200" b="48260"/>
                <wp:wrapNone/>
                <wp:docPr id="95" name="Tiesioji rodyklės jungtis 95"/>
                <wp:cNvGraphicFramePr/>
                <a:graphic xmlns:a="http://schemas.openxmlformats.org/drawingml/2006/main">
                  <a:graphicData uri="http://schemas.microsoft.com/office/word/2010/wordprocessingShape">
                    <wps:wsp>
                      <wps:cNvCnPr/>
                      <wps:spPr>
                        <a:xfrm flipH="1">
                          <a:off x="0" y="0"/>
                          <a:ext cx="1"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AF1BC0" id="Tiesioji rodyklės jungtis 95" o:spid="_x0000_s1026" type="#_x0000_t32" style="position:absolute;margin-left:433.05pt;margin-top:0;width:0;height:21.75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703296" behindDoc="0" locked="0" layoutInCell="1" allowOverlap="1" wp14:anchorId="71861CB5" wp14:editId="41084045">
                <wp:simplePos x="0" y="0"/>
                <wp:positionH relativeFrom="column">
                  <wp:posOffset>3282567</wp:posOffset>
                </wp:positionH>
                <wp:positionV relativeFrom="paragraph">
                  <wp:posOffset>-108</wp:posOffset>
                </wp:positionV>
                <wp:extent cx="0" cy="276045"/>
                <wp:effectExtent l="95250" t="0" r="76200" b="48260"/>
                <wp:wrapNone/>
                <wp:docPr id="94" name="Tiesioji rodyklės jungtis 94"/>
                <wp:cNvGraphicFramePr/>
                <a:graphic xmlns:a="http://schemas.openxmlformats.org/drawingml/2006/main">
                  <a:graphicData uri="http://schemas.microsoft.com/office/word/2010/wordprocessingShape">
                    <wps:wsp>
                      <wps:cNvCnPr/>
                      <wps:spPr>
                        <a:xfrm>
                          <a:off x="0" y="0"/>
                          <a:ext cx="0"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036308" id="Tiesioji rodyklės jungtis 94" o:spid="_x0000_s1026" type="#_x0000_t32" style="position:absolute;margin-left:258.45pt;margin-top:0;width:0;height:21.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702272" behindDoc="0" locked="0" layoutInCell="1" allowOverlap="1" wp14:anchorId="74965BEC" wp14:editId="47516A2A">
                <wp:simplePos x="0" y="0"/>
                <wp:positionH relativeFrom="column">
                  <wp:posOffset>840920</wp:posOffset>
                </wp:positionH>
                <wp:positionV relativeFrom="paragraph">
                  <wp:posOffset>-108</wp:posOffset>
                </wp:positionV>
                <wp:extent cx="1" cy="275590"/>
                <wp:effectExtent l="95250" t="0" r="76200" b="48260"/>
                <wp:wrapNone/>
                <wp:docPr id="93" name="Tiesioji rodyklės jungtis 93"/>
                <wp:cNvGraphicFramePr/>
                <a:graphic xmlns:a="http://schemas.openxmlformats.org/drawingml/2006/main">
                  <a:graphicData uri="http://schemas.microsoft.com/office/word/2010/wordprocessingShape">
                    <wps:wsp>
                      <wps:cNvCnPr/>
                      <wps:spPr>
                        <a:xfrm flipH="1">
                          <a:off x="0" y="0"/>
                          <a:ext cx="1"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6B3C9F7" id="Tiesioji rodyklės jungtis 93" o:spid="_x0000_s1026" type="#_x0000_t32" style="position:absolute;margin-left:66.2pt;margin-top:0;width:0;height:21.7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695104" behindDoc="0" locked="0" layoutInCell="1" allowOverlap="1" wp14:anchorId="1962A9CC" wp14:editId="7918B718">
                <wp:simplePos x="0" y="0"/>
                <wp:positionH relativeFrom="column">
                  <wp:posOffset>9372265</wp:posOffset>
                </wp:positionH>
                <wp:positionV relativeFrom="paragraph">
                  <wp:posOffset>-108</wp:posOffset>
                </wp:positionV>
                <wp:extent cx="551" cy="4114800"/>
                <wp:effectExtent l="0" t="0" r="19050" b="19050"/>
                <wp:wrapNone/>
                <wp:docPr id="79" name="Tiesioji jungtis 79"/>
                <wp:cNvGraphicFramePr/>
                <a:graphic xmlns:a="http://schemas.openxmlformats.org/drawingml/2006/main">
                  <a:graphicData uri="http://schemas.microsoft.com/office/word/2010/wordprocessingShape">
                    <wps:wsp>
                      <wps:cNvCnPr/>
                      <wps:spPr>
                        <a:xfrm flipH="1">
                          <a:off x="0" y="0"/>
                          <a:ext cx="551" cy="411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BAC41" id="Tiesioji jungtis 7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95pt,0" to="73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" strokecolor="#5b9bd5 [3204]" strokeweight=".5pt">
                <v:stroke joinstyle="miter"/>
              </v:line>
            </w:pict>
          </mc:Fallback>
        </mc:AlternateContent>
      </w:r>
      <w:r w:rsidR="00274FC2">
        <w:rPr>
          <w:noProof/>
          <w:szCs w:val="24"/>
        </w:rPr>
        <mc:AlternateContent>
          <mc:Choice Requires="wps">
            <w:drawing>
              <wp:anchor distT="0" distB="0" distL="114300" distR="114300" simplePos="0" relativeHeight="251693056" behindDoc="0" locked="0" layoutInCell="1" allowOverlap="1" wp14:anchorId="44351891" wp14:editId="43FC4E77">
                <wp:simplePos x="0" y="0"/>
                <wp:positionH relativeFrom="column">
                  <wp:posOffset>39035</wp:posOffset>
                </wp:positionH>
                <wp:positionV relativeFrom="paragraph">
                  <wp:posOffset>-108</wp:posOffset>
                </wp:positionV>
                <wp:extent cx="0" cy="4114800"/>
                <wp:effectExtent l="0" t="0" r="19050" b="19050"/>
                <wp:wrapNone/>
                <wp:docPr id="77" name="Tiesioji jungtis 77"/>
                <wp:cNvGraphicFramePr/>
                <a:graphic xmlns:a="http://schemas.openxmlformats.org/drawingml/2006/main">
                  <a:graphicData uri="http://schemas.microsoft.com/office/word/2010/wordprocessingShape">
                    <wps:wsp>
                      <wps:cNvCnPr/>
                      <wps:spPr>
                        <a:xfrm>
                          <a:off x="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5EC1A" id="Tiesioji jungtis 7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05pt,0" to="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" strokecolor="#5b9bd5 [3204]" strokeweight=".5pt">
                <v:stroke joinstyle="miter"/>
              </v:line>
            </w:pict>
          </mc:Fallback>
        </mc:AlternateContent>
      </w:r>
      <w:r w:rsidR="00274FC2">
        <w:rPr>
          <w:noProof/>
          <w:szCs w:val="24"/>
        </w:rPr>
        <mc:AlternateContent>
          <mc:Choice Requires="wps">
            <w:drawing>
              <wp:anchor distT="0" distB="0" distL="114300" distR="114300" simplePos="0" relativeHeight="251667456" behindDoc="0" locked="0" layoutInCell="1" allowOverlap="1" wp14:anchorId="415AF243" wp14:editId="590CD5AC">
                <wp:simplePos x="0" y="0"/>
                <wp:positionH relativeFrom="column">
                  <wp:posOffset>39106</wp:posOffset>
                </wp:positionH>
                <wp:positionV relativeFrom="paragraph">
                  <wp:posOffset>-635</wp:posOffset>
                </wp:positionV>
                <wp:extent cx="9351010" cy="0"/>
                <wp:effectExtent l="0" t="0" r="21590" b="19050"/>
                <wp:wrapNone/>
                <wp:docPr id="51" name="Tiesioji jungtis 51"/>
                <wp:cNvGraphicFramePr/>
                <a:graphic xmlns:a="http://schemas.openxmlformats.org/drawingml/2006/main">
                  <a:graphicData uri="http://schemas.microsoft.com/office/word/2010/wordprocessingShape">
                    <wps:wsp>
                      <wps:cNvCnPr/>
                      <wps:spPr>
                        <a:xfrm flipV="1">
                          <a:off x="0" y="0"/>
                          <a:ext cx="9351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69B8CF" id="Tiesioji jungtis 51"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pt,-.05pt" to="73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" strokecolor="#5b9bd5 [3204]" strokeweight=".5pt">
                <v:stroke joinstyle="miter"/>
              </v:line>
            </w:pict>
          </mc:Fallback>
        </mc:AlternateContent>
      </w:r>
    </w:p>
    <w:p w14:paraId="3FF633E4" w14:textId="77777777" w:rsidR="00274FC2" w:rsidRDefault="00AE2C87" w:rsidP="00274FC2">
      <w:pPr>
        <w:tabs>
          <w:tab w:val="left" w:pos="840"/>
        </w:tabs>
        <w:jc w:val="both"/>
        <w:rPr>
          <w:szCs w:val="24"/>
        </w:rPr>
      </w:pPr>
      <w:r>
        <w:rPr>
          <w:noProof/>
          <w:szCs w:val="24"/>
        </w:rPr>
        <mc:AlternateContent>
          <mc:Choice Requires="wps">
            <w:drawing>
              <wp:anchor distT="0" distB="0" distL="114300" distR="114300" simplePos="0" relativeHeight="251684864" behindDoc="0" locked="0" layoutInCell="1" allowOverlap="1" wp14:anchorId="5C6DFF73" wp14:editId="02EDC210">
                <wp:simplePos x="0" y="0"/>
                <wp:positionH relativeFrom="column">
                  <wp:posOffset>4804410</wp:posOffset>
                </wp:positionH>
                <wp:positionV relativeFrom="paragraph">
                  <wp:posOffset>97155</wp:posOffset>
                </wp:positionV>
                <wp:extent cx="1200150" cy="414655"/>
                <wp:effectExtent l="133350" t="133350" r="152400" b="156845"/>
                <wp:wrapNone/>
                <wp:docPr id="68" name="Teksto laukas 68"/>
                <wp:cNvGraphicFramePr/>
                <a:graphic xmlns:a="http://schemas.openxmlformats.org/drawingml/2006/main">
                  <a:graphicData uri="http://schemas.microsoft.com/office/word/2010/wordprocessingShape">
                    <wps:wsp>
                      <wps:cNvSpPr txBox="1"/>
                      <wps:spPr>
                        <a:xfrm>
                          <a:off x="0" y="0"/>
                          <a:ext cx="1200150" cy="414655"/>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1696D5A3" w14:textId="77777777" w:rsidR="00D675E4" w:rsidRDefault="00D675E4" w:rsidP="00274FC2">
                            <w:pPr>
                              <w:jc w:val="center"/>
                              <w:rPr>
                                <w:sz w:val="18"/>
                                <w:szCs w:val="18"/>
                              </w:rPr>
                            </w:pPr>
                            <w:r>
                              <w:rPr>
                                <w:sz w:val="18"/>
                                <w:szCs w:val="18"/>
                              </w:rPr>
                              <w:t>Vyriausiasis</w:t>
                            </w:r>
                          </w:p>
                          <w:p w14:paraId="338E8849" w14:textId="77777777" w:rsidR="00D675E4" w:rsidRPr="00826EBC" w:rsidRDefault="00D675E4" w:rsidP="00274FC2">
                            <w:pPr>
                              <w:jc w:val="center"/>
                              <w:rPr>
                                <w:sz w:val="18"/>
                                <w:szCs w:val="18"/>
                              </w:rPr>
                            </w:pPr>
                            <w:r>
                              <w:rPr>
                                <w:sz w:val="18"/>
                                <w:szCs w:val="18"/>
                              </w:rPr>
                              <w:t xml:space="preserve">buhalteris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FF73" id="Teksto laukas 68" o:spid="_x0000_s1031" type="#_x0000_t202" style="position:absolute;left:0;text-align:left;margin-left:378.3pt;margin-top:7.65pt;width:94.5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" fillcolor="white [3201]" strokeweight=".5pt">
                <v:textbox>
                  <w:txbxContent>
                    <w:p w14:paraId="1696D5A3" w14:textId="77777777" w:rsidR="00D675E4" w:rsidRDefault="00D675E4" w:rsidP="00274FC2">
                      <w:pPr>
                        <w:jc w:val="center"/>
                        <w:rPr>
                          <w:sz w:val="18"/>
                          <w:szCs w:val="18"/>
                        </w:rPr>
                      </w:pPr>
                      <w:r>
                        <w:rPr>
                          <w:sz w:val="18"/>
                          <w:szCs w:val="18"/>
                        </w:rPr>
                        <w:t>Vyriausiasis</w:t>
                      </w:r>
                    </w:p>
                    <w:p w14:paraId="338E8849" w14:textId="77777777" w:rsidR="00D675E4" w:rsidRPr="00826EBC" w:rsidRDefault="00D675E4" w:rsidP="00274FC2">
                      <w:pPr>
                        <w:jc w:val="center"/>
                        <w:rPr>
                          <w:sz w:val="18"/>
                          <w:szCs w:val="18"/>
                        </w:rPr>
                      </w:pPr>
                      <w:r>
                        <w:rPr>
                          <w:sz w:val="18"/>
                          <w:szCs w:val="18"/>
                        </w:rPr>
                        <w:t xml:space="preserve">buhalteris </w:t>
                      </w:r>
                    </w:p>
                  </w:txbxContent>
                </v:textbox>
              </v:shape>
            </w:pict>
          </mc:Fallback>
        </mc:AlternateContent>
      </w:r>
      <w:r w:rsidR="00274FC2">
        <w:rPr>
          <w:noProof/>
          <w:szCs w:val="24"/>
        </w:rPr>
        <mc:AlternateContent>
          <mc:Choice Requires="wps">
            <w:drawing>
              <wp:anchor distT="0" distB="0" distL="114300" distR="114300" simplePos="0" relativeHeight="251675648" behindDoc="0" locked="0" layoutInCell="1" allowOverlap="1" wp14:anchorId="763A86C6" wp14:editId="3E514528">
                <wp:simplePos x="0" y="0"/>
                <wp:positionH relativeFrom="column">
                  <wp:posOffset>2436495</wp:posOffset>
                </wp:positionH>
                <wp:positionV relativeFrom="paragraph">
                  <wp:posOffset>109220</wp:posOffset>
                </wp:positionV>
                <wp:extent cx="1767840" cy="405130"/>
                <wp:effectExtent l="133350" t="133350" r="156210" b="147320"/>
                <wp:wrapNone/>
                <wp:docPr id="59" name="Teksto laukas 59"/>
                <wp:cNvGraphicFramePr/>
                <a:graphic xmlns:a="http://schemas.openxmlformats.org/drawingml/2006/main">
                  <a:graphicData uri="http://schemas.microsoft.com/office/word/2010/wordprocessingShape">
                    <wps:wsp>
                      <wps:cNvSpPr txBox="1"/>
                      <wps:spPr>
                        <a:xfrm>
                          <a:off x="0" y="0"/>
                          <a:ext cx="1767840" cy="405130"/>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26BB743A" w14:textId="77777777" w:rsidR="00D675E4" w:rsidRPr="00826EBC" w:rsidRDefault="00D675E4" w:rsidP="00274FC2">
                            <w:pPr>
                              <w:jc w:val="center"/>
                              <w:rPr>
                                <w:sz w:val="18"/>
                                <w:szCs w:val="18"/>
                              </w:rPr>
                            </w:pPr>
                            <w:r>
                              <w:rPr>
                                <w:sz w:val="18"/>
                                <w:szCs w:val="18"/>
                              </w:rPr>
                              <w:t>Ūkvedys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A86C6" id="Teksto laukas 59" o:spid="_x0000_s1032" type="#_x0000_t202" style="position:absolute;left:0;text-align:left;margin-left:191.85pt;margin-top:8.6pt;width:139.2pt;height: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" fillcolor="white [3201]" strokeweight=".5pt">
                <v:textbox>
                  <w:txbxContent>
                    <w:p w14:paraId="26BB743A" w14:textId="77777777" w:rsidR="00D675E4" w:rsidRPr="00826EBC" w:rsidRDefault="00D675E4" w:rsidP="00274FC2">
                      <w:pPr>
                        <w:jc w:val="center"/>
                        <w:rPr>
                          <w:sz w:val="18"/>
                          <w:szCs w:val="18"/>
                        </w:rPr>
                      </w:pPr>
                      <w:r>
                        <w:rPr>
                          <w:sz w:val="18"/>
                          <w:szCs w:val="18"/>
                        </w:rPr>
                        <w:t>Ūkvedys</w:t>
                      </w:r>
                    </w:p>
                  </w:txbxContent>
                </v:textbox>
              </v:shape>
            </w:pict>
          </mc:Fallback>
        </mc:AlternateContent>
      </w:r>
      <w:r w:rsidR="00274FC2">
        <w:rPr>
          <w:noProof/>
          <w:szCs w:val="24"/>
        </w:rPr>
        <mc:AlternateContent>
          <mc:Choice Requires="wps">
            <w:drawing>
              <wp:anchor distT="0" distB="0" distL="114300" distR="114300" simplePos="0" relativeHeight="251685888" behindDoc="0" locked="0" layoutInCell="1" allowOverlap="1" wp14:anchorId="4ED6D73D" wp14:editId="230C127C">
                <wp:simplePos x="0" y="0"/>
                <wp:positionH relativeFrom="column">
                  <wp:posOffset>7845940</wp:posOffset>
                </wp:positionH>
                <wp:positionV relativeFrom="paragraph">
                  <wp:posOffset>100677</wp:posOffset>
                </wp:positionV>
                <wp:extent cx="1293962" cy="499745"/>
                <wp:effectExtent l="133350" t="133350" r="154305" b="147955"/>
                <wp:wrapNone/>
                <wp:docPr id="70" name="Teksto laukas 70"/>
                <wp:cNvGraphicFramePr/>
                <a:graphic xmlns:a="http://schemas.openxmlformats.org/drawingml/2006/main">
                  <a:graphicData uri="http://schemas.microsoft.com/office/word/2010/wordprocessingShape">
                    <wps:wsp>
                      <wps:cNvSpPr txBox="1"/>
                      <wps:spPr>
                        <a:xfrm>
                          <a:off x="0" y="0"/>
                          <a:ext cx="1293962" cy="499745"/>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7BC74F8A" w14:textId="77777777" w:rsidR="00D675E4" w:rsidRDefault="00D675E4" w:rsidP="00274FC2">
                            <w:pPr>
                              <w:jc w:val="center"/>
                              <w:rPr>
                                <w:sz w:val="18"/>
                                <w:szCs w:val="18"/>
                              </w:rPr>
                            </w:pPr>
                          </w:p>
                          <w:p w14:paraId="28436B87" w14:textId="77777777" w:rsidR="00D675E4" w:rsidRDefault="00D675E4" w:rsidP="00274FC2">
                            <w:pPr>
                              <w:jc w:val="center"/>
                              <w:rPr>
                                <w:sz w:val="18"/>
                                <w:szCs w:val="18"/>
                              </w:rPr>
                            </w:pPr>
                            <w:r>
                              <w:rPr>
                                <w:sz w:val="18"/>
                                <w:szCs w:val="18"/>
                              </w:rPr>
                              <w:t>Raštvedys</w:t>
                            </w:r>
                          </w:p>
                          <w:p w14:paraId="3D80EECA" w14:textId="77777777" w:rsidR="00D675E4" w:rsidRPr="00826EBC" w:rsidRDefault="00D675E4" w:rsidP="00274FC2">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D73D" id="Teksto laukas 70" o:spid="_x0000_s1033" type="#_x0000_t202" style="position:absolute;left:0;text-align:left;margin-left:617.8pt;margin-top:7.95pt;width:101.9pt;height:3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" fillcolor="white [3201]" strokeweight=".5pt">
                <v:textbox>
                  <w:txbxContent>
                    <w:p w14:paraId="7BC74F8A" w14:textId="77777777" w:rsidR="00D675E4" w:rsidRDefault="00D675E4" w:rsidP="00274FC2">
                      <w:pPr>
                        <w:jc w:val="center"/>
                        <w:rPr>
                          <w:sz w:val="18"/>
                          <w:szCs w:val="18"/>
                        </w:rPr>
                      </w:pPr>
                    </w:p>
                    <w:p w14:paraId="28436B87" w14:textId="77777777" w:rsidR="00D675E4" w:rsidRDefault="00D675E4" w:rsidP="00274FC2">
                      <w:pPr>
                        <w:jc w:val="center"/>
                        <w:rPr>
                          <w:sz w:val="18"/>
                          <w:szCs w:val="18"/>
                        </w:rPr>
                      </w:pPr>
                      <w:r>
                        <w:rPr>
                          <w:sz w:val="18"/>
                          <w:szCs w:val="18"/>
                        </w:rPr>
                        <w:t>Raštvedys</w:t>
                      </w:r>
                    </w:p>
                    <w:p w14:paraId="3D80EECA" w14:textId="77777777" w:rsidR="00D675E4" w:rsidRPr="00826EBC" w:rsidRDefault="00D675E4" w:rsidP="00274FC2">
                      <w:pPr>
                        <w:jc w:val="center"/>
                        <w:rPr>
                          <w:sz w:val="18"/>
                          <w:szCs w:val="18"/>
                        </w:rPr>
                      </w:pPr>
                    </w:p>
                  </w:txbxContent>
                </v:textbox>
              </v:shape>
            </w:pict>
          </mc:Fallback>
        </mc:AlternateContent>
      </w:r>
      <w:r w:rsidR="00274FC2">
        <w:rPr>
          <w:noProof/>
          <w:szCs w:val="24"/>
        </w:rPr>
        <mc:AlternateContent>
          <mc:Choice Requires="wps">
            <w:drawing>
              <wp:anchor distT="0" distB="0" distL="114300" distR="114300" simplePos="0" relativeHeight="251686912" behindDoc="0" locked="0" layoutInCell="1" allowOverlap="1" wp14:anchorId="212DD1ED" wp14:editId="75DB3162">
                <wp:simplePos x="0" y="0"/>
                <wp:positionH relativeFrom="column">
                  <wp:posOffset>6258680</wp:posOffset>
                </wp:positionH>
                <wp:positionV relativeFrom="paragraph">
                  <wp:posOffset>100677</wp:posOffset>
                </wp:positionV>
                <wp:extent cx="1327150" cy="500333"/>
                <wp:effectExtent l="133350" t="133350" r="158750" b="147955"/>
                <wp:wrapNone/>
                <wp:docPr id="71" name="Teksto laukas 71"/>
                <wp:cNvGraphicFramePr/>
                <a:graphic xmlns:a="http://schemas.openxmlformats.org/drawingml/2006/main">
                  <a:graphicData uri="http://schemas.microsoft.com/office/word/2010/wordprocessingShape">
                    <wps:wsp>
                      <wps:cNvSpPr txBox="1"/>
                      <wps:spPr>
                        <a:xfrm>
                          <a:off x="0" y="0"/>
                          <a:ext cx="1327150" cy="500333"/>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690BC2C0" w14:textId="77777777" w:rsidR="00D675E4" w:rsidRPr="00826EBC" w:rsidRDefault="00D675E4" w:rsidP="00274FC2">
                            <w:pPr>
                              <w:jc w:val="center"/>
                              <w:rPr>
                                <w:sz w:val="18"/>
                                <w:szCs w:val="18"/>
                              </w:rPr>
                            </w:pPr>
                            <w:r>
                              <w:rPr>
                                <w:sz w:val="18"/>
                                <w:szCs w:val="18"/>
                              </w:rPr>
                              <w:t xml:space="preserve">Maitinimo organizavimo specialistas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DD1ED" id="Teksto laukas 71" o:spid="_x0000_s1034" type="#_x0000_t202" style="position:absolute;left:0;text-align:left;margin-left:492.8pt;margin-top:7.95pt;width:104.5pt;height:3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" fillcolor="white [3201]" strokeweight=".5pt">
                <v:textbox>
                  <w:txbxContent>
                    <w:p w14:paraId="690BC2C0" w14:textId="77777777" w:rsidR="00D675E4" w:rsidRPr="00826EBC" w:rsidRDefault="00D675E4" w:rsidP="00274FC2">
                      <w:pPr>
                        <w:jc w:val="center"/>
                        <w:rPr>
                          <w:sz w:val="18"/>
                          <w:szCs w:val="18"/>
                        </w:rPr>
                      </w:pPr>
                      <w:r>
                        <w:rPr>
                          <w:sz w:val="18"/>
                          <w:szCs w:val="18"/>
                        </w:rPr>
                        <w:t xml:space="preserve">Maitinimo organizavimo specialistas </w:t>
                      </w:r>
                    </w:p>
                  </w:txbxContent>
                </v:textbox>
              </v:shape>
            </w:pict>
          </mc:Fallback>
        </mc:AlternateContent>
      </w:r>
      <w:r w:rsidR="00274FC2">
        <w:rPr>
          <w:noProof/>
          <w:szCs w:val="24"/>
        </w:rPr>
        <mc:AlternateContent>
          <mc:Choice Requires="wps">
            <w:drawing>
              <wp:anchor distT="0" distB="0" distL="114300" distR="114300" simplePos="0" relativeHeight="251665408" behindDoc="0" locked="0" layoutInCell="1" allowOverlap="1" wp14:anchorId="750276F5" wp14:editId="7A9A86AB">
                <wp:simplePos x="0" y="0"/>
                <wp:positionH relativeFrom="column">
                  <wp:posOffset>125299</wp:posOffset>
                </wp:positionH>
                <wp:positionV relativeFrom="paragraph">
                  <wp:posOffset>100677</wp:posOffset>
                </wp:positionV>
                <wp:extent cx="1715542" cy="405442"/>
                <wp:effectExtent l="133350" t="133350" r="151765" b="147320"/>
                <wp:wrapNone/>
                <wp:docPr id="49" name="Teksto laukas 49"/>
                <wp:cNvGraphicFramePr/>
                <a:graphic xmlns:a="http://schemas.openxmlformats.org/drawingml/2006/main">
                  <a:graphicData uri="http://schemas.microsoft.com/office/word/2010/wordprocessingShape">
                    <wps:wsp>
                      <wps:cNvSpPr txBox="1"/>
                      <wps:spPr>
                        <a:xfrm>
                          <a:off x="0" y="0"/>
                          <a:ext cx="1715542" cy="405442"/>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1342231E" w14:textId="77777777" w:rsidR="00D675E4" w:rsidRPr="00826EBC" w:rsidRDefault="00D675E4" w:rsidP="00274FC2">
                            <w:pPr>
                              <w:jc w:val="center"/>
                              <w:rPr>
                                <w:sz w:val="18"/>
                                <w:szCs w:val="18"/>
                              </w:rPr>
                            </w:pPr>
                            <w:r w:rsidRPr="00826EBC">
                              <w:rPr>
                                <w:sz w:val="18"/>
                                <w:szCs w:val="18"/>
                              </w:rPr>
                              <w:t>Direktori</w:t>
                            </w:r>
                            <w:r>
                              <w:rPr>
                                <w:sz w:val="18"/>
                                <w:szCs w:val="18"/>
                              </w:rPr>
                              <w:t xml:space="preserve">aus pavaduotojas ugdymui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276F5" id="Teksto laukas 49" o:spid="_x0000_s1035" type="#_x0000_t202" style="position:absolute;left:0;text-align:left;margin-left:9.85pt;margin-top:7.95pt;width:135.1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" fillcolor="white [3201]" strokeweight=".5pt">
                <v:textbox>
                  <w:txbxContent>
                    <w:p w14:paraId="1342231E" w14:textId="77777777" w:rsidR="00D675E4" w:rsidRPr="00826EBC" w:rsidRDefault="00D675E4" w:rsidP="00274FC2">
                      <w:pPr>
                        <w:jc w:val="center"/>
                        <w:rPr>
                          <w:sz w:val="18"/>
                          <w:szCs w:val="18"/>
                        </w:rPr>
                      </w:pPr>
                      <w:r w:rsidRPr="00826EBC">
                        <w:rPr>
                          <w:sz w:val="18"/>
                          <w:szCs w:val="18"/>
                        </w:rPr>
                        <w:t>Direktori</w:t>
                      </w:r>
                      <w:r>
                        <w:rPr>
                          <w:sz w:val="18"/>
                          <w:szCs w:val="18"/>
                        </w:rPr>
                        <w:t xml:space="preserve">aus pavaduotojas ugdymui </w:t>
                      </w:r>
                    </w:p>
                  </w:txbxContent>
                </v:textbox>
              </v:shape>
            </w:pict>
          </mc:Fallback>
        </mc:AlternateContent>
      </w:r>
    </w:p>
    <w:p w14:paraId="633183A6"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736064" behindDoc="0" locked="0" layoutInCell="1" allowOverlap="1" wp14:anchorId="152D3D18" wp14:editId="038D75A6">
                <wp:simplePos x="0" y="0"/>
                <wp:positionH relativeFrom="column">
                  <wp:posOffset>4420642</wp:posOffset>
                </wp:positionH>
                <wp:positionV relativeFrom="paragraph">
                  <wp:posOffset>123824</wp:posOffset>
                </wp:positionV>
                <wp:extent cx="1642" cy="3174521"/>
                <wp:effectExtent l="0" t="0" r="36830" b="26035"/>
                <wp:wrapNone/>
                <wp:docPr id="13" name="Tiesioji jungtis 13"/>
                <wp:cNvGraphicFramePr/>
                <a:graphic xmlns:a="http://schemas.openxmlformats.org/drawingml/2006/main">
                  <a:graphicData uri="http://schemas.microsoft.com/office/word/2010/wordprocessingShape">
                    <wps:wsp>
                      <wps:cNvCnPr/>
                      <wps:spPr>
                        <a:xfrm>
                          <a:off x="0" y="0"/>
                          <a:ext cx="1642" cy="31745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05F2E3" id="Tiesioji jungtis 1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48.1pt,9.75pt" to="348.2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" strokecolor="black [3200]" strokeweight=".5pt">
                <v:stroke joinstyle="miter"/>
              </v:line>
            </w:pict>
          </mc:Fallback>
        </mc:AlternateContent>
      </w:r>
      <w:r>
        <w:rPr>
          <w:noProof/>
          <w:szCs w:val="24"/>
        </w:rPr>
        <mc:AlternateContent>
          <mc:Choice Requires="wps">
            <w:drawing>
              <wp:anchor distT="0" distB="0" distL="114300" distR="114300" simplePos="0" relativeHeight="251726848" behindDoc="0" locked="0" layoutInCell="1" allowOverlap="1" wp14:anchorId="64E7100F" wp14:editId="0F5FF67B">
                <wp:simplePos x="0" y="0"/>
                <wp:positionH relativeFrom="column">
                  <wp:posOffset>4179139</wp:posOffset>
                </wp:positionH>
                <wp:positionV relativeFrom="paragraph">
                  <wp:posOffset>123825</wp:posOffset>
                </wp:positionV>
                <wp:extent cx="242114" cy="0"/>
                <wp:effectExtent l="0" t="0" r="24765" b="19050"/>
                <wp:wrapNone/>
                <wp:docPr id="120" name="Tiesioji jungtis 120"/>
                <wp:cNvGraphicFramePr/>
                <a:graphic xmlns:a="http://schemas.openxmlformats.org/drawingml/2006/main">
                  <a:graphicData uri="http://schemas.microsoft.com/office/word/2010/wordprocessingShape">
                    <wps:wsp>
                      <wps:cNvCnPr/>
                      <wps:spPr>
                        <a:xfrm>
                          <a:off x="0" y="0"/>
                          <a:ext cx="242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7FA82" id="Tiesioji jungtis 12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29.05pt,9.75pt" to="348.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" strokecolor="black [3200]" strokeweight=".5pt">
                <v:stroke joinstyle="miter"/>
              </v:line>
            </w:pict>
          </mc:Fallback>
        </mc:AlternateContent>
      </w:r>
      <w:r>
        <w:rPr>
          <w:noProof/>
          <w:szCs w:val="24"/>
        </w:rPr>
        <mc:AlternateContent>
          <mc:Choice Requires="wps">
            <w:drawing>
              <wp:anchor distT="0" distB="0" distL="114300" distR="114300" simplePos="0" relativeHeight="251716608" behindDoc="0" locked="0" layoutInCell="1" allowOverlap="1" wp14:anchorId="6F7F76CA" wp14:editId="07FD26BC">
                <wp:simplePos x="0" y="0"/>
                <wp:positionH relativeFrom="column">
                  <wp:posOffset>2057855</wp:posOffset>
                </wp:positionH>
                <wp:positionV relativeFrom="paragraph">
                  <wp:posOffset>123825</wp:posOffset>
                </wp:positionV>
                <wp:extent cx="0" cy="3441940"/>
                <wp:effectExtent l="0" t="0" r="19050" b="25400"/>
                <wp:wrapNone/>
                <wp:docPr id="108" name="Tiesioji jungtis 108"/>
                <wp:cNvGraphicFramePr/>
                <a:graphic xmlns:a="http://schemas.openxmlformats.org/drawingml/2006/main">
                  <a:graphicData uri="http://schemas.microsoft.com/office/word/2010/wordprocessingShape">
                    <wps:wsp>
                      <wps:cNvCnPr/>
                      <wps:spPr>
                        <a:xfrm>
                          <a:off x="0" y="0"/>
                          <a:ext cx="0" cy="344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57876" id="Tiesioji jungtis 10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62.05pt,9.75pt" to="162.05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" strokecolor="black [3200]" strokeweight=".5pt">
                <v:stroke joinstyle="miter"/>
              </v:line>
            </w:pict>
          </mc:Fallback>
        </mc:AlternateContent>
      </w:r>
      <w:r>
        <w:rPr>
          <w:noProof/>
          <w:szCs w:val="24"/>
        </w:rPr>
        <mc:AlternateContent>
          <mc:Choice Requires="wps">
            <w:drawing>
              <wp:anchor distT="0" distB="0" distL="114300" distR="114300" simplePos="0" relativeHeight="251715584" behindDoc="0" locked="0" layoutInCell="1" allowOverlap="1" wp14:anchorId="15C3BDCF" wp14:editId="11557AEE">
                <wp:simplePos x="0" y="0"/>
                <wp:positionH relativeFrom="column">
                  <wp:posOffset>1841704</wp:posOffset>
                </wp:positionH>
                <wp:positionV relativeFrom="paragraph">
                  <wp:posOffset>123825</wp:posOffset>
                </wp:positionV>
                <wp:extent cx="215912" cy="0"/>
                <wp:effectExtent l="0" t="0" r="12700" b="19050"/>
                <wp:wrapNone/>
                <wp:docPr id="107" name="Tiesioji jungtis 107"/>
                <wp:cNvGraphicFramePr/>
                <a:graphic xmlns:a="http://schemas.openxmlformats.org/drawingml/2006/main">
                  <a:graphicData uri="http://schemas.microsoft.com/office/word/2010/wordprocessingShape">
                    <wps:wsp>
                      <wps:cNvCnPr/>
                      <wps:spPr>
                        <a:xfrm>
                          <a:off x="0" y="0"/>
                          <a:ext cx="215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9BD05" id="Tiesioji jungtis 10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5pt,9.75pt" to="16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" strokecolor="black [3200]" strokeweight=".5pt">
                <v:stroke joinstyle="miter"/>
              </v:line>
            </w:pict>
          </mc:Fallback>
        </mc:AlternateContent>
      </w:r>
    </w:p>
    <w:p w14:paraId="7D945EA1"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712512" behindDoc="0" locked="0" layoutInCell="1" allowOverlap="1" wp14:anchorId="1759AFF1" wp14:editId="66BF5BDB">
                <wp:simplePos x="0" y="0"/>
                <wp:positionH relativeFrom="column">
                  <wp:posOffset>5499555</wp:posOffset>
                </wp:positionH>
                <wp:positionV relativeFrom="paragraph">
                  <wp:posOffset>155287</wp:posOffset>
                </wp:positionV>
                <wp:extent cx="0" cy="198720"/>
                <wp:effectExtent l="95250" t="0" r="76200" b="49530"/>
                <wp:wrapNone/>
                <wp:docPr id="104" name="Tiesioji rodyklės jungtis 104"/>
                <wp:cNvGraphicFramePr/>
                <a:graphic xmlns:a="http://schemas.openxmlformats.org/drawingml/2006/main">
                  <a:graphicData uri="http://schemas.microsoft.com/office/word/2010/wordprocessingShape">
                    <wps:wsp>
                      <wps:cNvCnPr/>
                      <wps:spPr>
                        <a:xfrm>
                          <a:off x="0" y="0"/>
                          <a:ext cx="0" cy="198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721E2B" id="Tiesioji rodyklės jungtis 104" o:spid="_x0000_s1026" type="#_x0000_t32" style="position:absolute;margin-left:433.05pt;margin-top:12.25pt;width:0;height:15.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708416" behindDoc="0" locked="0" layoutInCell="1" allowOverlap="1" wp14:anchorId="5633E04F" wp14:editId="1F312B4A">
                <wp:simplePos x="0" y="0"/>
                <wp:positionH relativeFrom="column">
                  <wp:posOffset>7709068</wp:posOffset>
                </wp:positionH>
                <wp:positionV relativeFrom="paragraph">
                  <wp:posOffset>8949</wp:posOffset>
                </wp:positionV>
                <wp:extent cx="0" cy="1483743"/>
                <wp:effectExtent l="0" t="0" r="19050" b="21590"/>
                <wp:wrapNone/>
                <wp:docPr id="100" name="Tiesioji jungtis 100"/>
                <wp:cNvGraphicFramePr/>
                <a:graphic xmlns:a="http://schemas.openxmlformats.org/drawingml/2006/main">
                  <a:graphicData uri="http://schemas.microsoft.com/office/word/2010/wordprocessingShape">
                    <wps:wsp>
                      <wps:cNvCnPr/>
                      <wps:spPr>
                        <a:xfrm>
                          <a:off x="0" y="0"/>
                          <a:ext cx="0" cy="1483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B24FD" id="Tiesioji jungtis 10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07pt,.7pt" to="607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" strokecolor="black [3200]" strokeweight=".5pt">
                <v:stroke joinstyle="miter"/>
              </v:line>
            </w:pict>
          </mc:Fallback>
        </mc:AlternateContent>
      </w:r>
      <w:r>
        <w:rPr>
          <w:noProof/>
          <w:szCs w:val="24"/>
        </w:rPr>
        <mc:AlternateContent>
          <mc:Choice Requires="wps">
            <w:drawing>
              <wp:anchor distT="0" distB="0" distL="114300" distR="114300" simplePos="0" relativeHeight="251707392" behindDoc="0" locked="0" layoutInCell="1" allowOverlap="1" wp14:anchorId="3C5681A3" wp14:editId="5DB81631">
                <wp:simplePos x="0" y="0"/>
                <wp:positionH relativeFrom="column">
                  <wp:posOffset>7587148</wp:posOffset>
                </wp:positionH>
                <wp:positionV relativeFrom="paragraph">
                  <wp:posOffset>8578</wp:posOffset>
                </wp:positionV>
                <wp:extent cx="121920" cy="1"/>
                <wp:effectExtent l="0" t="0" r="11430" b="19050"/>
                <wp:wrapNone/>
                <wp:docPr id="98" name="Tiesioji jungtis 98"/>
                <wp:cNvGraphicFramePr/>
                <a:graphic xmlns:a="http://schemas.openxmlformats.org/drawingml/2006/main">
                  <a:graphicData uri="http://schemas.microsoft.com/office/word/2010/wordprocessingShape">
                    <wps:wsp>
                      <wps:cNvCnPr/>
                      <wps:spPr>
                        <a:xfrm flipV="1">
                          <a:off x="0" y="0"/>
                          <a:ext cx="1219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550410" id="Tiesioji jungtis 98" o:spid="_x0000_s1026"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7.4pt,.7pt" to="6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" strokecolor="black [3200]" strokeweight=".5pt">
                <v:stroke joinstyle="miter"/>
              </v:line>
            </w:pict>
          </mc:Fallback>
        </mc:AlternateContent>
      </w:r>
    </w:p>
    <w:p w14:paraId="3FFF32D6"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676672" behindDoc="0" locked="0" layoutInCell="1" allowOverlap="1" wp14:anchorId="7A3836AE" wp14:editId="5996AC18">
                <wp:simplePos x="0" y="0"/>
                <wp:positionH relativeFrom="column">
                  <wp:posOffset>2411299</wp:posOffset>
                </wp:positionH>
                <wp:positionV relativeFrom="paragraph">
                  <wp:posOffset>74641</wp:posOffset>
                </wp:positionV>
                <wp:extent cx="1767840" cy="405765"/>
                <wp:effectExtent l="133350" t="133350" r="156210" b="146685"/>
                <wp:wrapNone/>
                <wp:docPr id="60" name="Teksto laukas 60"/>
                <wp:cNvGraphicFramePr/>
                <a:graphic xmlns:a="http://schemas.openxmlformats.org/drawingml/2006/main">
                  <a:graphicData uri="http://schemas.microsoft.com/office/word/2010/wordprocessingShape">
                    <wps:wsp>
                      <wps:cNvSpPr txBox="1"/>
                      <wps:spPr>
                        <a:xfrm>
                          <a:off x="0" y="0"/>
                          <a:ext cx="1767840" cy="405765"/>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E7985D2" w14:textId="77777777" w:rsidR="00D675E4" w:rsidRPr="00826EBC" w:rsidRDefault="00D675E4" w:rsidP="00274FC2">
                            <w:pPr>
                              <w:jc w:val="center"/>
                              <w:rPr>
                                <w:sz w:val="18"/>
                                <w:szCs w:val="18"/>
                              </w:rPr>
                            </w:pPr>
                            <w:r>
                              <w:rPr>
                                <w:sz w:val="18"/>
                                <w:szCs w:val="18"/>
                              </w:rPr>
                              <w:t xml:space="preserve"> Ikimokyklinio ir priešmokyklinio ugdymo mokytojų padėjėjai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836AE" id="Teksto laukas 60" o:spid="_x0000_s1036" type="#_x0000_t202" style="position:absolute;left:0;text-align:left;margin-left:189.85pt;margin-top:5.9pt;width:139.2pt;height:3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" fillcolor="white [3201]" strokeweight=".5pt">
                <v:textbox>
                  <w:txbxContent>
                    <w:p w14:paraId="0E7985D2" w14:textId="77777777" w:rsidR="00D675E4" w:rsidRPr="00826EBC" w:rsidRDefault="00D675E4" w:rsidP="00274FC2">
                      <w:pPr>
                        <w:jc w:val="center"/>
                        <w:rPr>
                          <w:sz w:val="18"/>
                          <w:szCs w:val="18"/>
                        </w:rPr>
                      </w:pPr>
                      <w:r>
                        <w:rPr>
                          <w:sz w:val="18"/>
                          <w:szCs w:val="18"/>
                        </w:rPr>
                        <w:t xml:space="preserve"> Ikimokyklinio ir priešmokyklinio ugdymo mokytojų padėjėjai</w:t>
                      </w:r>
                    </w:p>
                  </w:txbxContent>
                </v:textbox>
              </v:shape>
            </w:pict>
          </mc:Fallback>
        </mc:AlternateContent>
      </w:r>
      <w:r>
        <w:rPr>
          <w:noProof/>
          <w:szCs w:val="24"/>
        </w:rPr>
        <mc:AlternateContent>
          <mc:Choice Requires="wps">
            <w:drawing>
              <wp:anchor distT="0" distB="0" distL="114300" distR="114300" simplePos="0" relativeHeight="251666432" behindDoc="0" locked="0" layoutInCell="1" allowOverlap="1" wp14:anchorId="0454EA5E" wp14:editId="48AFBCDD">
                <wp:simplePos x="0" y="0"/>
                <wp:positionH relativeFrom="column">
                  <wp:posOffset>125299</wp:posOffset>
                </wp:positionH>
                <wp:positionV relativeFrom="paragraph">
                  <wp:posOffset>32096</wp:posOffset>
                </wp:positionV>
                <wp:extent cx="1716405" cy="379563"/>
                <wp:effectExtent l="133350" t="133350" r="150495" b="154305"/>
                <wp:wrapNone/>
                <wp:docPr id="50" name="Teksto laukas 50"/>
                <wp:cNvGraphicFramePr/>
                <a:graphic xmlns:a="http://schemas.openxmlformats.org/drawingml/2006/main">
                  <a:graphicData uri="http://schemas.microsoft.com/office/word/2010/wordprocessingShape">
                    <wps:wsp>
                      <wps:cNvSpPr txBox="1"/>
                      <wps:spPr>
                        <a:xfrm>
                          <a:off x="0" y="0"/>
                          <a:ext cx="1716405" cy="379563"/>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5740C7BD" w14:textId="77777777" w:rsidR="00D675E4" w:rsidRPr="00826EBC" w:rsidRDefault="00D675E4" w:rsidP="00274FC2">
                            <w:pPr>
                              <w:jc w:val="center"/>
                              <w:rPr>
                                <w:sz w:val="18"/>
                                <w:szCs w:val="18"/>
                              </w:rPr>
                            </w:pPr>
                            <w:r>
                              <w:rPr>
                                <w:sz w:val="18"/>
                                <w:szCs w:val="18"/>
                              </w:rPr>
                              <w:t xml:space="preserve">Priešmokyklinio ugdymo mokytojai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4EA5E" id="Teksto laukas 50" o:spid="_x0000_s1037" type="#_x0000_t202" style="position:absolute;left:0;text-align:left;margin-left:9.85pt;margin-top:2.55pt;width:135.15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" fillcolor="white [3201]" strokeweight=".5pt">
                <v:textbox>
                  <w:txbxContent>
                    <w:p w14:paraId="5740C7BD" w14:textId="77777777" w:rsidR="00D675E4" w:rsidRPr="00826EBC" w:rsidRDefault="00D675E4" w:rsidP="00274FC2">
                      <w:pPr>
                        <w:jc w:val="center"/>
                        <w:rPr>
                          <w:sz w:val="18"/>
                          <w:szCs w:val="18"/>
                        </w:rPr>
                      </w:pPr>
                      <w:r>
                        <w:rPr>
                          <w:sz w:val="18"/>
                          <w:szCs w:val="18"/>
                        </w:rPr>
                        <w:t xml:space="preserve">Priešmokyklinio ugdymo mokytojai </w:t>
                      </w:r>
                    </w:p>
                  </w:txbxContent>
                </v:textbox>
              </v:shape>
            </w:pict>
          </mc:Fallback>
        </mc:AlternateContent>
      </w:r>
    </w:p>
    <w:p w14:paraId="3C4E0865" w14:textId="77777777" w:rsidR="00274FC2" w:rsidRDefault="00AE2C87" w:rsidP="00274FC2">
      <w:pPr>
        <w:tabs>
          <w:tab w:val="left" w:pos="840"/>
        </w:tabs>
        <w:jc w:val="both"/>
        <w:rPr>
          <w:szCs w:val="24"/>
        </w:rPr>
      </w:pPr>
      <w:r>
        <w:rPr>
          <w:noProof/>
          <w:szCs w:val="24"/>
        </w:rPr>
        <mc:AlternateContent>
          <mc:Choice Requires="wps">
            <w:drawing>
              <wp:anchor distT="0" distB="0" distL="114300" distR="114300" simplePos="0" relativeHeight="251687936" behindDoc="0" locked="0" layoutInCell="1" allowOverlap="1" wp14:anchorId="18ED4447" wp14:editId="61611109">
                <wp:simplePos x="0" y="0"/>
                <wp:positionH relativeFrom="column">
                  <wp:posOffset>4804410</wp:posOffset>
                </wp:positionH>
                <wp:positionV relativeFrom="paragraph">
                  <wp:posOffset>5715</wp:posOffset>
                </wp:positionV>
                <wp:extent cx="1200150" cy="457200"/>
                <wp:effectExtent l="133350" t="133350" r="152400" b="152400"/>
                <wp:wrapNone/>
                <wp:docPr id="72" name="Teksto laukas 72"/>
                <wp:cNvGraphicFramePr/>
                <a:graphic xmlns:a="http://schemas.openxmlformats.org/drawingml/2006/main">
                  <a:graphicData uri="http://schemas.microsoft.com/office/word/2010/wordprocessingShape">
                    <wps:wsp>
                      <wps:cNvSpPr txBox="1"/>
                      <wps:spPr>
                        <a:xfrm>
                          <a:off x="0" y="0"/>
                          <a:ext cx="1200150" cy="457200"/>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63757A65" w14:textId="77777777" w:rsidR="00D675E4" w:rsidRDefault="00D675E4" w:rsidP="00274FC2">
                            <w:pPr>
                              <w:jc w:val="center"/>
                              <w:rPr>
                                <w:sz w:val="18"/>
                                <w:szCs w:val="18"/>
                              </w:rPr>
                            </w:pPr>
                          </w:p>
                          <w:p w14:paraId="2CE55BB8" w14:textId="77777777" w:rsidR="00D675E4" w:rsidRPr="00826EBC" w:rsidRDefault="00D675E4" w:rsidP="00274FC2">
                            <w:pPr>
                              <w:jc w:val="center"/>
                              <w:rPr>
                                <w:sz w:val="18"/>
                                <w:szCs w:val="18"/>
                              </w:rPr>
                            </w:pPr>
                            <w:r>
                              <w:rPr>
                                <w:sz w:val="18"/>
                                <w:szCs w:val="18"/>
                              </w:rPr>
                              <w:t xml:space="preserve">Apskaitininkas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4447" id="Teksto laukas 72" o:spid="_x0000_s1038" type="#_x0000_t202" style="position:absolute;left:0;text-align:left;margin-left:378.3pt;margin-top:.45pt;width:94.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" fillcolor="white [3201]" strokeweight=".5pt">
                <v:textbox>
                  <w:txbxContent>
                    <w:p w14:paraId="63757A65" w14:textId="77777777" w:rsidR="00D675E4" w:rsidRDefault="00D675E4" w:rsidP="00274FC2">
                      <w:pPr>
                        <w:jc w:val="center"/>
                        <w:rPr>
                          <w:sz w:val="18"/>
                          <w:szCs w:val="18"/>
                        </w:rPr>
                      </w:pPr>
                    </w:p>
                    <w:p w14:paraId="2CE55BB8" w14:textId="77777777" w:rsidR="00D675E4" w:rsidRPr="00826EBC" w:rsidRDefault="00D675E4" w:rsidP="00274FC2">
                      <w:pPr>
                        <w:jc w:val="center"/>
                        <w:rPr>
                          <w:sz w:val="18"/>
                          <w:szCs w:val="18"/>
                        </w:rPr>
                      </w:pPr>
                      <w:r>
                        <w:rPr>
                          <w:sz w:val="18"/>
                          <w:szCs w:val="18"/>
                        </w:rPr>
                        <w:t xml:space="preserve">Apskaitininkas </w:t>
                      </w:r>
                    </w:p>
                  </w:txbxContent>
                </v:textbox>
              </v:shape>
            </w:pict>
          </mc:Fallback>
        </mc:AlternateContent>
      </w:r>
      <w:r w:rsidR="00274FC2">
        <w:rPr>
          <w:noProof/>
          <w:szCs w:val="24"/>
        </w:rPr>
        <mc:AlternateContent>
          <mc:Choice Requires="wps">
            <w:drawing>
              <wp:anchor distT="0" distB="0" distL="114300" distR="114300" simplePos="0" relativeHeight="251728896" behindDoc="0" locked="0" layoutInCell="1" allowOverlap="1" wp14:anchorId="63D77DC7" wp14:editId="5D0130A1">
                <wp:simplePos x="0" y="0"/>
                <wp:positionH relativeFrom="column">
                  <wp:posOffset>4170680</wp:posOffset>
                </wp:positionH>
                <wp:positionV relativeFrom="paragraph">
                  <wp:posOffset>106692</wp:posOffset>
                </wp:positionV>
                <wp:extent cx="250166" cy="0"/>
                <wp:effectExtent l="38100" t="76200" r="0" b="114300"/>
                <wp:wrapNone/>
                <wp:docPr id="123" name="Tiesioji rodyklės jungtis 123"/>
                <wp:cNvGraphicFramePr/>
                <a:graphic xmlns:a="http://schemas.openxmlformats.org/drawingml/2006/main">
                  <a:graphicData uri="http://schemas.microsoft.com/office/word/2010/wordprocessingShape">
                    <wps:wsp>
                      <wps:cNvCnPr/>
                      <wps:spPr>
                        <a:xfrm flipH="1">
                          <a:off x="0" y="0"/>
                          <a:ext cx="25016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C2FEF6" id="Tiesioji rodyklės jungtis 123" o:spid="_x0000_s1026" type="#_x0000_t32" style="position:absolute;margin-left:328.4pt;margin-top:8.4pt;width:19.7pt;height: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718656" behindDoc="0" locked="0" layoutInCell="1" allowOverlap="1" wp14:anchorId="11B37B90" wp14:editId="2D980C72">
                <wp:simplePos x="0" y="0"/>
                <wp:positionH relativeFrom="column">
                  <wp:posOffset>1841955</wp:posOffset>
                </wp:positionH>
                <wp:positionV relativeFrom="paragraph">
                  <wp:posOffset>55245</wp:posOffset>
                </wp:positionV>
                <wp:extent cx="215661" cy="0"/>
                <wp:effectExtent l="38100" t="76200" r="0" b="114300"/>
                <wp:wrapNone/>
                <wp:docPr id="110" name="Tiesioji rodyklės jungtis 110"/>
                <wp:cNvGraphicFramePr/>
                <a:graphic xmlns:a="http://schemas.openxmlformats.org/drawingml/2006/main">
                  <a:graphicData uri="http://schemas.microsoft.com/office/word/2010/wordprocessingShape">
                    <wps:wsp>
                      <wps:cNvCnPr/>
                      <wps:spPr>
                        <a:xfrm flipH="1">
                          <a:off x="0" y="0"/>
                          <a:ext cx="21566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C03518" id="Tiesioji rodyklės jungtis 110" o:spid="_x0000_s1026" type="#_x0000_t32" style="position:absolute;margin-left:145.05pt;margin-top:4.35pt;width:17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692032" behindDoc="0" locked="0" layoutInCell="1" allowOverlap="1" wp14:anchorId="3D222FAE" wp14:editId="638BFDE0">
                <wp:simplePos x="0" y="0"/>
                <wp:positionH relativeFrom="column">
                  <wp:posOffset>7845940</wp:posOffset>
                </wp:positionH>
                <wp:positionV relativeFrom="paragraph">
                  <wp:posOffset>3487</wp:posOffset>
                </wp:positionV>
                <wp:extent cx="1292968" cy="534837"/>
                <wp:effectExtent l="133350" t="133350" r="154940" b="151130"/>
                <wp:wrapNone/>
                <wp:docPr id="76" name="Teksto laukas 76"/>
                <wp:cNvGraphicFramePr/>
                <a:graphic xmlns:a="http://schemas.openxmlformats.org/drawingml/2006/main">
                  <a:graphicData uri="http://schemas.microsoft.com/office/word/2010/wordprocessingShape">
                    <wps:wsp>
                      <wps:cNvSpPr txBox="1"/>
                      <wps:spPr>
                        <a:xfrm>
                          <a:off x="0" y="0"/>
                          <a:ext cx="1292968" cy="534837"/>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70BA6A69" w14:textId="77777777" w:rsidR="00D675E4" w:rsidRPr="00826EBC" w:rsidRDefault="00D675E4" w:rsidP="00274FC2">
                            <w:pPr>
                              <w:jc w:val="center"/>
                              <w:rPr>
                                <w:sz w:val="18"/>
                                <w:szCs w:val="18"/>
                              </w:rPr>
                            </w:pPr>
                            <w:r>
                              <w:rPr>
                                <w:sz w:val="18"/>
                                <w:szCs w:val="18"/>
                              </w:rPr>
                              <w:t xml:space="preserve">Duomenų bazių administratorius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22FAE" id="Teksto laukas 76" o:spid="_x0000_s1039" type="#_x0000_t202" style="position:absolute;left:0;text-align:left;margin-left:617.8pt;margin-top:.25pt;width:101.8pt;height:4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" fillcolor="white [3201]" strokeweight=".5pt">
                <v:textbox>
                  <w:txbxContent>
                    <w:p w14:paraId="70BA6A69" w14:textId="77777777" w:rsidR="00D675E4" w:rsidRPr="00826EBC" w:rsidRDefault="00D675E4" w:rsidP="00274FC2">
                      <w:pPr>
                        <w:jc w:val="center"/>
                        <w:rPr>
                          <w:sz w:val="18"/>
                          <w:szCs w:val="18"/>
                        </w:rPr>
                      </w:pPr>
                      <w:r>
                        <w:rPr>
                          <w:sz w:val="18"/>
                          <w:szCs w:val="18"/>
                        </w:rPr>
                        <w:t xml:space="preserve">Duomenų bazių administratorius </w:t>
                      </w:r>
                    </w:p>
                  </w:txbxContent>
                </v:textbox>
              </v:shape>
            </w:pict>
          </mc:Fallback>
        </mc:AlternateContent>
      </w:r>
      <w:r w:rsidR="00274FC2">
        <w:rPr>
          <w:noProof/>
          <w:szCs w:val="24"/>
        </w:rPr>
        <mc:AlternateContent>
          <mc:Choice Requires="wps">
            <w:drawing>
              <wp:anchor distT="0" distB="0" distL="114300" distR="114300" simplePos="0" relativeHeight="251688960" behindDoc="0" locked="0" layoutInCell="1" allowOverlap="1" wp14:anchorId="0C976826" wp14:editId="27833141">
                <wp:simplePos x="0" y="0"/>
                <wp:positionH relativeFrom="column">
                  <wp:posOffset>6258680</wp:posOffset>
                </wp:positionH>
                <wp:positionV relativeFrom="paragraph">
                  <wp:posOffset>3487</wp:posOffset>
                </wp:positionV>
                <wp:extent cx="1327150" cy="370935"/>
                <wp:effectExtent l="133350" t="133350" r="158750" b="143510"/>
                <wp:wrapNone/>
                <wp:docPr id="73" name="Teksto laukas 73"/>
                <wp:cNvGraphicFramePr/>
                <a:graphic xmlns:a="http://schemas.openxmlformats.org/drawingml/2006/main">
                  <a:graphicData uri="http://schemas.microsoft.com/office/word/2010/wordprocessingShape">
                    <wps:wsp>
                      <wps:cNvSpPr txBox="1"/>
                      <wps:spPr>
                        <a:xfrm>
                          <a:off x="0" y="0"/>
                          <a:ext cx="1327150" cy="370935"/>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6DB9149E" w14:textId="77777777" w:rsidR="00D675E4" w:rsidRPr="00826EBC" w:rsidRDefault="00D675E4" w:rsidP="00274FC2">
                            <w:pPr>
                              <w:jc w:val="center"/>
                              <w:rPr>
                                <w:sz w:val="18"/>
                                <w:szCs w:val="18"/>
                              </w:rPr>
                            </w:pPr>
                            <w:r>
                              <w:rPr>
                                <w:sz w:val="18"/>
                                <w:szCs w:val="18"/>
                              </w:rPr>
                              <w:t>Sandėlininkas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76826" id="Teksto laukas 73" o:spid="_x0000_s1040" type="#_x0000_t202" style="position:absolute;left:0;text-align:left;margin-left:492.8pt;margin-top:.25pt;width:104.5pt;height:2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" fillcolor="white [3201]" strokeweight=".5pt">
                <v:textbox>
                  <w:txbxContent>
                    <w:p w14:paraId="6DB9149E" w14:textId="77777777" w:rsidR="00D675E4" w:rsidRPr="00826EBC" w:rsidRDefault="00D675E4" w:rsidP="00274FC2">
                      <w:pPr>
                        <w:jc w:val="center"/>
                        <w:rPr>
                          <w:sz w:val="18"/>
                          <w:szCs w:val="18"/>
                        </w:rPr>
                      </w:pPr>
                      <w:r>
                        <w:rPr>
                          <w:sz w:val="18"/>
                          <w:szCs w:val="18"/>
                        </w:rPr>
                        <w:t>Sandėlininkas</w:t>
                      </w:r>
                    </w:p>
                  </w:txbxContent>
                </v:textbox>
              </v:shape>
            </w:pict>
          </mc:Fallback>
        </mc:AlternateContent>
      </w:r>
    </w:p>
    <w:p w14:paraId="18A4DD91" w14:textId="77777777" w:rsidR="00274FC2" w:rsidRDefault="00DF10E5" w:rsidP="00274FC2">
      <w:pPr>
        <w:tabs>
          <w:tab w:val="left" w:pos="840"/>
        </w:tabs>
        <w:jc w:val="both"/>
        <w:rPr>
          <w:szCs w:val="24"/>
        </w:rPr>
      </w:pPr>
      <w:r>
        <w:rPr>
          <w:noProof/>
          <w:szCs w:val="24"/>
        </w:rPr>
        <mc:AlternateContent>
          <mc:Choice Requires="wps">
            <w:drawing>
              <wp:anchor distT="0" distB="0" distL="114300" distR="114300" simplePos="0" relativeHeight="251739136" behindDoc="0" locked="0" layoutInCell="1" allowOverlap="1" wp14:anchorId="6F054DF9" wp14:editId="398D2E9C">
                <wp:simplePos x="0" y="0"/>
                <wp:positionH relativeFrom="column">
                  <wp:posOffset>9262110</wp:posOffset>
                </wp:positionH>
                <wp:positionV relativeFrom="paragraph">
                  <wp:posOffset>125730</wp:posOffset>
                </wp:positionV>
                <wp:extent cx="0" cy="581025"/>
                <wp:effectExtent l="0" t="0" r="19050" b="9525"/>
                <wp:wrapNone/>
                <wp:docPr id="28" name="Tiesioji jungtis 28"/>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0700F" id="Tiesioji jungtis 2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729.3pt,9.9pt" to="729.3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" strokecolor="black [3200]" strokeweight=".5pt">
                <v:stroke joinstyle="miter"/>
              </v:line>
            </w:pict>
          </mc:Fallback>
        </mc:AlternateContent>
      </w:r>
      <w:r w:rsidR="00274FC2">
        <w:rPr>
          <w:noProof/>
          <w:szCs w:val="24"/>
        </w:rPr>
        <mc:AlternateContent>
          <mc:Choice Requires="wps">
            <w:drawing>
              <wp:anchor distT="0" distB="0" distL="114300" distR="114300" simplePos="0" relativeHeight="251714560" behindDoc="0" locked="0" layoutInCell="1" allowOverlap="1" wp14:anchorId="7841F8E6" wp14:editId="15F694C8">
                <wp:simplePos x="0" y="0"/>
                <wp:positionH relativeFrom="column">
                  <wp:posOffset>9138800</wp:posOffset>
                </wp:positionH>
                <wp:positionV relativeFrom="paragraph">
                  <wp:posOffset>130151</wp:posOffset>
                </wp:positionV>
                <wp:extent cx="121872" cy="0"/>
                <wp:effectExtent l="38100" t="76200" r="12065" b="114300"/>
                <wp:wrapNone/>
                <wp:docPr id="106" name="Tiesioji rodyklės jungtis 106"/>
                <wp:cNvGraphicFramePr/>
                <a:graphic xmlns:a="http://schemas.openxmlformats.org/drawingml/2006/main">
                  <a:graphicData uri="http://schemas.microsoft.com/office/word/2010/wordprocessingShape">
                    <wps:wsp>
                      <wps:cNvCnPr/>
                      <wps:spPr>
                        <a:xfrm flipH="1">
                          <a:off x="0" y="0"/>
                          <a:ext cx="12187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009773" id="Tiesioji rodyklės jungtis 106" o:spid="_x0000_s1026" type="#_x0000_t32" style="position:absolute;margin-left:719.6pt;margin-top:10.25pt;width:9.6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710464" behindDoc="0" locked="0" layoutInCell="1" allowOverlap="1" wp14:anchorId="2FB66EA2" wp14:editId="04BF1C9D">
                <wp:simplePos x="0" y="0"/>
                <wp:positionH relativeFrom="column">
                  <wp:posOffset>7578521</wp:posOffset>
                </wp:positionH>
                <wp:positionV relativeFrom="paragraph">
                  <wp:posOffset>60672</wp:posOffset>
                </wp:positionV>
                <wp:extent cx="129397" cy="0"/>
                <wp:effectExtent l="38100" t="76200" r="23495" b="114300"/>
                <wp:wrapNone/>
                <wp:docPr id="102" name="Tiesioji rodyklės jungtis 102"/>
                <wp:cNvGraphicFramePr/>
                <a:graphic xmlns:a="http://schemas.openxmlformats.org/drawingml/2006/main">
                  <a:graphicData uri="http://schemas.microsoft.com/office/word/2010/wordprocessingShape">
                    <wps:wsp>
                      <wps:cNvCnPr/>
                      <wps:spPr>
                        <a:xfrm flipH="1">
                          <a:off x="0" y="0"/>
                          <a:ext cx="12939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9CE17C" id="Tiesioji rodyklės jungtis 102" o:spid="_x0000_s1026" type="#_x0000_t32" style="position:absolute;margin-left:596.75pt;margin-top:4.8pt;width:10.2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668480" behindDoc="0" locked="0" layoutInCell="1" allowOverlap="1" wp14:anchorId="32B96BC2" wp14:editId="0E67B836">
                <wp:simplePos x="0" y="0"/>
                <wp:positionH relativeFrom="column">
                  <wp:posOffset>125299</wp:posOffset>
                </wp:positionH>
                <wp:positionV relativeFrom="paragraph">
                  <wp:posOffset>130151</wp:posOffset>
                </wp:positionV>
                <wp:extent cx="1715135" cy="388189"/>
                <wp:effectExtent l="133350" t="133350" r="151765" b="145415"/>
                <wp:wrapNone/>
                <wp:docPr id="52" name="Teksto laukas 52"/>
                <wp:cNvGraphicFramePr/>
                <a:graphic xmlns:a="http://schemas.openxmlformats.org/drawingml/2006/main">
                  <a:graphicData uri="http://schemas.microsoft.com/office/word/2010/wordprocessingShape">
                    <wps:wsp>
                      <wps:cNvSpPr txBox="1"/>
                      <wps:spPr>
                        <a:xfrm>
                          <a:off x="0" y="0"/>
                          <a:ext cx="1715135" cy="388189"/>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1A8508CF" w14:textId="77777777" w:rsidR="00D675E4" w:rsidRPr="00826EBC" w:rsidRDefault="00D675E4" w:rsidP="00274FC2">
                            <w:pPr>
                              <w:jc w:val="center"/>
                              <w:rPr>
                                <w:sz w:val="18"/>
                                <w:szCs w:val="18"/>
                              </w:rPr>
                            </w:pPr>
                            <w:r>
                              <w:rPr>
                                <w:sz w:val="18"/>
                                <w:szCs w:val="18"/>
                              </w:rPr>
                              <w:t xml:space="preserve">Ikimokyklinio ugdymo mokytojai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96BC2" id="Teksto laukas 52" o:spid="_x0000_s1041" type="#_x0000_t202" style="position:absolute;left:0;text-align:left;margin-left:9.85pt;margin-top:10.25pt;width:135.05pt;height: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" fillcolor="white [3201]" strokeweight=".5pt">
                <v:textbox>
                  <w:txbxContent>
                    <w:p w14:paraId="1A8508CF" w14:textId="77777777" w:rsidR="00D675E4" w:rsidRPr="00826EBC" w:rsidRDefault="00D675E4" w:rsidP="00274FC2">
                      <w:pPr>
                        <w:jc w:val="center"/>
                        <w:rPr>
                          <w:sz w:val="18"/>
                          <w:szCs w:val="18"/>
                        </w:rPr>
                      </w:pPr>
                      <w:r>
                        <w:rPr>
                          <w:sz w:val="18"/>
                          <w:szCs w:val="18"/>
                        </w:rPr>
                        <w:t xml:space="preserve">Ikimokyklinio ugdymo mokytojai </w:t>
                      </w:r>
                    </w:p>
                  </w:txbxContent>
                </v:textbox>
              </v:shape>
            </w:pict>
          </mc:Fallback>
        </mc:AlternateContent>
      </w:r>
    </w:p>
    <w:p w14:paraId="07D4B31C"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729920" behindDoc="0" locked="0" layoutInCell="1" allowOverlap="1" wp14:anchorId="3C12B514" wp14:editId="34B9825A">
                <wp:simplePos x="0" y="0"/>
                <wp:positionH relativeFrom="column">
                  <wp:posOffset>4180840</wp:posOffset>
                </wp:positionH>
                <wp:positionV relativeFrom="paragraph">
                  <wp:posOffset>116840</wp:posOffset>
                </wp:positionV>
                <wp:extent cx="241935" cy="0"/>
                <wp:effectExtent l="38100" t="76200" r="0" b="114300"/>
                <wp:wrapNone/>
                <wp:docPr id="124" name="Tiesioji rodyklės jungtis 124"/>
                <wp:cNvGraphicFramePr/>
                <a:graphic xmlns:a="http://schemas.openxmlformats.org/drawingml/2006/main">
                  <a:graphicData uri="http://schemas.microsoft.com/office/word/2010/wordprocessingShape">
                    <wps:wsp>
                      <wps:cNvCnPr/>
                      <wps:spPr>
                        <a:xfrm flipH="1">
                          <a:off x="0" y="0"/>
                          <a:ext cx="2419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9F980A" id="Tiesioji rodyklės jungtis 124" o:spid="_x0000_s1026" type="#_x0000_t32" style="position:absolute;margin-left:329.2pt;margin-top:9.2pt;width:19.05pt;height:0;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677696" behindDoc="0" locked="0" layoutInCell="1" allowOverlap="1" wp14:anchorId="4BCA987A" wp14:editId="36485BBC">
                <wp:simplePos x="0" y="0"/>
                <wp:positionH relativeFrom="column">
                  <wp:posOffset>2411095</wp:posOffset>
                </wp:positionH>
                <wp:positionV relativeFrom="paragraph">
                  <wp:posOffset>23495</wp:posOffset>
                </wp:positionV>
                <wp:extent cx="1767840" cy="266700"/>
                <wp:effectExtent l="133350" t="133350" r="156210" b="152400"/>
                <wp:wrapNone/>
                <wp:docPr id="61" name="Teksto laukas 61"/>
                <wp:cNvGraphicFramePr/>
                <a:graphic xmlns:a="http://schemas.openxmlformats.org/drawingml/2006/main">
                  <a:graphicData uri="http://schemas.microsoft.com/office/word/2010/wordprocessingShape">
                    <wps:wsp>
                      <wps:cNvSpPr txBox="1"/>
                      <wps:spPr>
                        <a:xfrm>
                          <a:off x="0" y="0"/>
                          <a:ext cx="1767840" cy="266700"/>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78B3DE84" w14:textId="77777777" w:rsidR="00D675E4" w:rsidRPr="00826EBC" w:rsidRDefault="00D675E4" w:rsidP="00274FC2">
                            <w:pPr>
                              <w:jc w:val="center"/>
                              <w:rPr>
                                <w:sz w:val="18"/>
                                <w:szCs w:val="18"/>
                              </w:rPr>
                            </w:pPr>
                            <w:r>
                              <w:rPr>
                                <w:sz w:val="18"/>
                                <w:szCs w:val="18"/>
                              </w:rPr>
                              <w:t>Valytojas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A987A" id="Teksto laukas 61" o:spid="_x0000_s1042" type="#_x0000_t202" style="position:absolute;left:0;text-align:left;margin-left:189.85pt;margin-top:1.85pt;width:139.2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" fillcolor="white [3201]" strokeweight=".5pt">
                <v:textbox>
                  <w:txbxContent>
                    <w:p w14:paraId="78B3DE84" w14:textId="77777777" w:rsidR="00D675E4" w:rsidRPr="00826EBC" w:rsidRDefault="00D675E4" w:rsidP="00274FC2">
                      <w:pPr>
                        <w:jc w:val="center"/>
                        <w:rPr>
                          <w:sz w:val="18"/>
                          <w:szCs w:val="18"/>
                        </w:rPr>
                      </w:pPr>
                      <w:r>
                        <w:rPr>
                          <w:sz w:val="18"/>
                          <w:szCs w:val="18"/>
                        </w:rPr>
                        <w:t>Valytojas</w:t>
                      </w:r>
                    </w:p>
                  </w:txbxContent>
                </v:textbox>
              </v:shape>
            </w:pict>
          </mc:Fallback>
        </mc:AlternateContent>
      </w:r>
      <w:r>
        <w:rPr>
          <w:noProof/>
          <w:szCs w:val="24"/>
        </w:rPr>
        <mc:AlternateContent>
          <mc:Choice Requires="wps">
            <w:drawing>
              <wp:anchor distT="0" distB="0" distL="114300" distR="114300" simplePos="0" relativeHeight="251689984" behindDoc="0" locked="0" layoutInCell="1" allowOverlap="1" wp14:anchorId="10F405DB" wp14:editId="7C914BC4">
                <wp:simplePos x="0" y="0"/>
                <wp:positionH relativeFrom="column">
                  <wp:posOffset>6258680</wp:posOffset>
                </wp:positionH>
                <wp:positionV relativeFrom="paragraph">
                  <wp:posOffset>118793</wp:posOffset>
                </wp:positionV>
                <wp:extent cx="1326407" cy="370636"/>
                <wp:effectExtent l="133350" t="133350" r="160020" b="144145"/>
                <wp:wrapNone/>
                <wp:docPr id="74" name="Teksto laukas 74"/>
                <wp:cNvGraphicFramePr/>
                <a:graphic xmlns:a="http://schemas.openxmlformats.org/drawingml/2006/main">
                  <a:graphicData uri="http://schemas.microsoft.com/office/word/2010/wordprocessingShape">
                    <wps:wsp>
                      <wps:cNvSpPr txBox="1"/>
                      <wps:spPr>
                        <a:xfrm>
                          <a:off x="0" y="0"/>
                          <a:ext cx="1326407" cy="370636"/>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5BF46CD" w14:textId="77777777" w:rsidR="00D675E4" w:rsidRPr="00826EBC" w:rsidRDefault="00D675E4" w:rsidP="00274FC2">
                            <w:pPr>
                              <w:jc w:val="center"/>
                              <w:rPr>
                                <w:sz w:val="18"/>
                                <w:szCs w:val="18"/>
                              </w:rPr>
                            </w:pPr>
                            <w:r>
                              <w:rPr>
                                <w:sz w:val="18"/>
                                <w:szCs w:val="18"/>
                              </w:rPr>
                              <w:t xml:space="preserve">Virėjai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05DB" id="Teksto laukas 74" o:spid="_x0000_s1043" type="#_x0000_t202" style="position:absolute;left:0;text-align:left;margin-left:492.8pt;margin-top:9.35pt;width:104.45pt;height:2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" fillcolor="white [3201]" strokeweight=".5pt">
                <v:textbox>
                  <w:txbxContent>
                    <w:p w14:paraId="05BF46CD" w14:textId="77777777" w:rsidR="00D675E4" w:rsidRPr="00826EBC" w:rsidRDefault="00D675E4" w:rsidP="00274FC2">
                      <w:pPr>
                        <w:jc w:val="center"/>
                        <w:rPr>
                          <w:sz w:val="18"/>
                          <w:szCs w:val="18"/>
                        </w:rPr>
                      </w:pPr>
                      <w:r>
                        <w:rPr>
                          <w:sz w:val="18"/>
                          <w:szCs w:val="18"/>
                        </w:rPr>
                        <w:t xml:space="preserve">Virėjai </w:t>
                      </w:r>
                    </w:p>
                  </w:txbxContent>
                </v:textbox>
              </v:shape>
            </w:pict>
          </mc:Fallback>
        </mc:AlternateContent>
      </w:r>
    </w:p>
    <w:p w14:paraId="05E7EBD4" w14:textId="77777777" w:rsidR="00274FC2" w:rsidRDefault="00AE2C87" w:rsidP="00274FC2">
      <w:pPr>
        <w:tabs>
          <w:tab w:val="left" w:pos="840"/>
        </w:tabs>
        <w:jc w:val="both"/>
        <w:rPr>
          <w:szCs w:val="24"/>
        </w:rPr>
      </w:pPr>
      <w:r>
        <w:rPr>
          <w:noProof/>
          <w:szCs w:val="24"/>
        </w:rPr>
        <mc:AlternateContent>
          <mc:Choice Requires="wps">
            <w:drawing>
              <wp:anchor distT="0" distB="0" distL="114300" distR="114300" simplePos="0" relativeHeight="251737088" behindDoc="0" locked="0" layoutInCell="1" allowOverlap="1" wp14:anchorId="6D149AA8" wp14:editId="4A7E13FE">
                <wp:simplePos x="0" y="0"/>
                <wp:positionH relativeFrom="column">
                  <wp:posOffset>7842885</wp:posOffset>
                </wp:positionH>
                <wp:positionV relativeFrom="paragraph">
                  <wp:posOffset>156210</wp:posOffset>
                </wp:positionV>
                <wp:extent cx="1295400" cy="533400"/>
                <wp:effectExtent l="228600" t="228600" r="247650" b="247650"/>
                <wp:wrapNone/>
                <wp:docPr id="26" name="Stačiakampis 26"/>
                <wp:cNvGraphicFramePr/>
                <a:graphic xmlns:a="http://schemas.openxmlformats.org/drawingml/2006/main">
                  <a:graphicData uri="http://schemas.microsoft.com/office/word/2010/wordprocessingShape">
                    <wps:wsp>
                      <wps:cNvSpPr/>
                      <wps:spPr>
                        <a:xfrm>
                          <a:off x="0" y="0"/>
                          <a:ext cx="1295400" cy="533400"/>
                        </a:xfrm>
                        <a:prstGeom prst="rect">
                          <a:avLst/>
                        </a:prstGeom>
                        <a:effectLst>
                          <a:glow rad="228600">
                            <a:schemeClr val="accent1">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5D67CB76" w14:textId="77777777" w:rsidR="00D675E4" w:rsidRDefault="00D675E4" w:rsidP="00DF10E5">
                            <w:pPr>
                              <w:jc w:val="center"/>
                            </w:pPr>
                            <w:r>
                              <w:rPr>
                                <w:sz w:val="18"/>
                                <w:szCs w:val="18"/>
                              </w:rPr>
                              <w:t>Informacinių technologijų specialistas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49AA8" id="Stačiakampis 26" o:spid="_x0000_s1044" style="position:absolute;left:0;text-align:left;margin-left:617.55pt;margin-top:12.3pt;width:102pt;height: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" fillcolor="white [3201]" strokecolor="black [3200]" strokeweight="1pt">
                <v:textbox>
                  <w:txbxContent>
                    <w:p w14:paraId="5D67CB76" w14:textId="77777777" w:rsidR="00D675E4" w:rsidRDefault="00D675E4" w:rsidP="00DF10E5">
                      <w:pPr>
                        <w:jc w:val="center"/>
                      </w:pPr>
                      <w:r>
                        <w:rPr>
                          <w:sz w:val="18"/>
                          <w:szCs w:val="18"/>
                        </w:rPr>
                        <w:t>Informacinių technologijų specialistas</w:t>
                      </w:r>
                    </w:p>
                  </w:txbxContent>
                </v:textbox>
              </v:rect>
            </w:pict>
          </mc:Fallback>
        </mc:AlternateContent>
      </w:r>
      <w:r w:rsidR="00274FC2">
        <w:rPr>
          <w:noProof/>
          <w:szCs w:val="24"/>
        </w:rPr>
        <mc:AlternateContent>
          <mc:Choice Requires="wps">
            <w:drawing>
              <wp:anchor distT="0" distB="0" distL="114300" distR="114300" simplePos="0" relativeHeight="251719680" behindDoc="0" locked="0" layoutInCell="1" allowOverlap="1" wp14:anchorId="61D1E5F1" wp14:editId="4C6F3341">
                <wp:simplePos x="0" y="0"/>
                <wp:positionH relativeFrom="column">
                  <wp:posOffset>1841955</wp:posOffset>
                </wp:positionH>
                <wp:positionV relativeFrom="paragraph">
                  <wp:posOffset>12377</wp:posOffset>
                </wp:positionV>
                <wp:extent cx="215900" cy="0"/>
                <wp:effectExtent l="38100" t="76200" r="0" b="114300"/>
                <wp:wrapNone/>
                <wp:docPr id="111" name="Tiesioji rodyklės jungtis 111"/>
                <wp:cNvGraphicFramePr/>
                <a:graphic xmlns:a="http://schemas.openxmlformats.org/drawingml/2006/main">
                  <a:graphicData uri="http://schemas.microsoft.com/office/word/2010/wordprocessingShape">
                    <wps:wsp>
                      <wps:cNvCnPr/>
                      <wps:spPr>
                        <a:xfrm flipH="1">
                          <a:off x="0" y="0"/>
                          <a:ext cx="215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4B43BD" id="Tiesioji rodyklės jungtis 111" o:spid="_x0000_s1026" type="#_x0000_t32" style="position:absolute;margin-left:145.05pt;margin-top:.95pt;width:17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711488" behindDoc="0" locked="0" layoutInCell="1" allowOverlap="1" wp14:anchorId="610E233F" wp14:editId="766B1188">
                <wp:simplePos x="0" y="0"/>
                <wp:positionH relativeFrom="column">
                  <wp:posOffset>7578521</wp:posOffset>
                </wp:positionH>
                <wp:positionV relativeFrom="paragraph">
                  <wp:posOffset>167616</wp:posOffset>
                </wp:positionV>
                <wp:extent cx="124460" cy="0"/>
                <wp:effectExtent l="38100" t="76200" r="27940" b="114300"/>
                <wp:wrapNone/>
                <wp:docPr id="103" name="Tiesioji rodyklės jungtis 103"/>
                <wp:cNvGraphicFramePr/>
                <a:graphic xmlns:a="http://schemas.openxmlformats.org/drawingml/2006/main">
                  <a:graphicData uri="http://schemas.microsoft.com/office/word/2010/wordprocessingShape">
                    <wps:wsp>
                      <wps:cNvCnPr/>
                      <wps:spPr>
                        <a:xfrm flipH="1">
                          <a:off x="0" y="0"/>
                          <a:ext cx="1244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68B941" id="Tiesioji rodyklės jungtis 103" o:spid="_x0000_s1026" type="#_x0000_t32" style="position:absolute;margin-left:596.75pt;margin-top:13.2pt;width:9.8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" strokecolor="black [3200]" strokeweight=".5pt">
                <v:stroke endarrow="open" joinstyle="miter"/>
              </v:shape>
            </w:pict>
          </mc:Fallback>
        </mc:AlternateContent>
      </w:r>
    </w:p>
    <w:p w14:paraId="2D4ECF67" w14:textId="77777777" w:rsidR="00274FC2" w:rsidRDefault="004178CA" w:rsidP="00274FC2">
      <w:pPr>
        <w:tabs>
          <w:tab w:val="left" w:pos="840"/>
        </w:tabs>
        <w:jc w:val="both"/>
        <w:rPr>
          <w:szCs w:val="24"/>
        </w:rPr>
      </w:pPr>
      <w:r>
        <w:rPr>
          <w:noProof/>
          <w:szCs w:val="24"/>
        </w:rPr>
        <mc:AlternateContent>
          <mc:Choice Requires="wps">
            <w:drawing>
              <wp:anchor distT="0" distB="0" distL="114300" distR="114300" simplePos="0" relativeHeight="251660288" behindDoc="0" locked="0" layoutInCell="1" allowOverlap="1" wp14:anchorId="048C92F5" wp14:editId="1FEE80EC">
                <wp:simplePos x="0" y="0"/>
                <wp:positionH relativeFrom="column">
                  <wp:posOffset>151765</wp:posOffset>
                </wp:positionH>
                <wp:positionV relativeFrom="paragraph">
                  <wp:posOffset>52705</wp:posOffset>
                </wp:positionV>
                <wp:extent cx="1716405" cy="241300"/>
                <wp:effectExtent l="133350" t="133350" r="150495" b="158750"/>
                <wp:wrapNone/>
                <wp:docPr id="40" name="Teksto laukas 40"/>
                <wp:cNvGraphicFramePr/>
                <a:graphic xmlns:a="http://schemas.openxmlformats.org/drawingml/2006/main">
                  <a:graphicData uri="http://schemas.microsoft.com/office/word/2010/wordprocessingShape">
                    <wps:wsp>
                      <wps:cNvSpPr txBox="1"/>
                      <wps:spPr>
                        <a:xfrm>
                          <a:off x="0" y="0"/>
                          <a:ext cx="1716405" cy="241300"/>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69DB1BC7" w14:textId="77777777" w:rsidR="00D675E4" w:rsidRPr="00D16252" w:rsidRDefault="00D675E4" w:rsidP="00274FC2">
                            <w:pPr>
                              <w:jc w:val="center"/>
                              <w:rPr>
                                <w:sz w:val="18"/>
                                <w:szCs w:val="18"/>
                              </w:rPr>
                            </w:pPr>
                            <w:r>
                              <w:rPr>
                                <w:sz w:val="18"/>
                                <w:szCs w:val="18"/>
                              </w:rPr>
                              <w:t>Meninio ugdymo mokytojas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2F5" id="Teksto laukas 40" o:spid="_x0000_s1045" type="#_x0000_t202" style="position:absolute;left:0;text-align:left;margin-left:11.95pt;margin-top:4.15pt;width:135.1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" fillcolor="white [3201]" strokeweight=".5pt">
                <v:textbox>
                  <w:txbxContent>
                    <w:p w14:paraId="69DB1BC7" w14:textId="77777777" w:rsidR="00D675E4" w:rsidRPr="00D16252" w:rsidRDefault="00D675E4" w:rsidP="00274FC2">
                      <w:pPr>
                        <w:jc w:val="center"/>
                        <w:rPr>
                          <w:sz w:val="18"/>
                          <w:szCs w:val="18"/>
                        </w:rPr>
                      </w:pPr>
                      <w:r>
                        <w:rPr>
                          <w:sz w:val="18"/>
                          <w:szCs w:val="18"/>
                        </w:rPr>
                        <w:t>Meninio ugdymo mokytojas</w:t>
                      </w:r>
                    </w:p>
                  </w:txbxContent>
                </v:textbox>
              </v:shape>
            </w:pict>
          </mc:Fallback>
        </mc:AlternateContent>
      </w:r>
      <w:r w:rsidR="00274FC2">
        <w:rPr>
          <w:noProof/>
          <w:szCs w:val="24"/>
        </w:rPr>
        <mc:AlternateContent>
          <mc:Choice Requires="wps">
            <w:drawing>
              <wp:anchor distT="0" distB="0" distL="114300" distR="114300" simplePos="0" relativeHeight="251730944" behindDoc="0" locked="0" layoutInCell="1" allowOverlap="1" wp14:anchorId="1BD48EE4" wp14:editId="447A7A4C">
                <wp:simplePos x="0" y="0"/>
                <wp:positionH relativeFrom="column">
                  <wp:posOffset>4178935</wp:posOffset>
                </wp:positionH>
                <wp:positionV relativeFrom="paragraph">
                  <wp:posOffset>154305</wp:posOffset>
                </wp:positionV>
                <wp:extent cx="250190" cy="0"/>
                <wp:effectExtent l="38100" t="76200" r="0" b="114300"/>
                <wp:wrapNone/>
                <wp:docPr id="125" name="Tiesioji rodyklės jungtis 125"/>
                <wp:cNvGraphicFramePr/>
                <a:graphic xmlns:a="http://schemas.openxmlformats.org/drawingml/2006/main">
                  <a:graphicData uri="http://schemas.microsoft.com/office/word/2010/wordprocessingShape">
                    <wps:wsp>
                      <wps:cNvCnPr/>
                      <wps:spPr>
                        <a:xfrm flipH="1">
                          <a:off x="0" y="0"/>
                          <a:ext cx="2501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ED72DC" id="Tiesioji rodyklės jungtis 125" o:spid="_x0000_s1026" type="#_x0000_t32" style="position:absolute;margin-left:329.05pt;margin-top:12.15pt;width:19.7pt;height:0;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678720" behindDoc="0" locked="0" layoutInCell="1" allowOverlap="1" wp14:anchorId="29B29BAA" wp14:editId="440A8B5F">
                <wp:simplePos x="0" y="0"/>
                <wp:positionH relativeFrom="column">
                  <wp:posOffset>2411095</wp:posOffset>
                </wp:positionH>
                <wp:positionV relativeFrom="paragraph">
                  <wp:posOffset>52705</wp:posOffset>
                </wp:positionV>
                <wp:extent cx="1767840" cy="292735"/>
                <wp:effectExtent l="133350" t="133350" r="156210" b="145415"/>
                <wp:wrapNone/>
                <wp:docPr id="62" name="Teksto laukas 62"/>
                <wp:cNvGraphicFramePr/>
                <a:graphic xmlns:a="http://schemas.openxmlformats.org/drawingml/2006/main">
                  <a:graphicData uri="http://schemas.microsoft.com/office/word/2010/wordprocessingShape">
                    <wps:wsp>
                      <wps:cNvSpPr txBox="1"/>
                      <wps:spPr>
                        <a:xfrm>
                          <a:off x="0" y="0"/>
                          <a:ext cx="1767840" cy="292735"/>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56AC7B05" w14:textId="77777777" w:rsidR="00D675E4" w:rsidRPr="00826EBC" w:rsidRDefault="00D675E4" w:rsidP="00274FC2">
                            <w:pPr>
                              <w:ind w:right="-208"/>
                              <w:jc w:val="center"/>
                              <w:rPr>
                                <w:sz w:val="18"/>
                                <w:szCs w:val="18"/>
                              </w:rPr>
                            </w:pPr>
                            <w:r>
                              <w:rPr>
                                <w:sz w:val="18"/>
                                <w:szCs w:val="18"/>
                              </w:rPr>
                              <w:t>Skalbėjas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9BAA" id="Teksto laukas 62" o:spid="_x0000_s1046" type="#_x0000_t202" style="position:absolute;left:0;text-align:left;margin-left:189.85pt;margin-top:4.15pt;width:139.2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" fillcolor="white [3201]" strokeweight=".5pt">
                <v:textbox>
                  <w:txbxContent>
                    <w:p w14:paraId="56AC7B05" w14:textId="77777777" w:rsidR="00D675E4" w:rsidRPr="00826EBC" w:rsidRDefault="00D675E4" w:rsidP="00274FC2">
                      <w:pPr>
                        <w:ind w:right="-208"/>
                        <w:jc w:val="center"/>
                        <w:rPr>
                          <w:sz w:val="18"/>
                          <w:szCs w:val="18"/>
                        </w:rPr>
                      </w:pPr>
                      <w:r>
                        <w:rPr>
                          <w:sz w:val="18"/>
                          <w:szCs w:val="18"/>
                        </w:rPr>
                        <w:t>Skalbėjas</w:t>
                      </w:r>
                    </w:p>
                  </w:txbxContent>
                </v:textbox>
              </v:shape>
            </w:pict>
          </mc:Fallback>
        </mc:AlternateContent>
      </w:r>
    </w:p>
    <w:p w14:paraId="43775C6A" w14:textId="77777777" w:rsidR="00274FC2" w:rsidRDefault="00DF10E5" w:rsidP="00274FC2">
      <w:pPr>
        <w:tabs>
          <w:tab w:val="left" w:pos="840"/>
        </w:tabs>
        <w:jc w:val="both"/>
        <w:rPr>
          <w:szCs w:val="24"/>
        </w:rPr>
      </w:pPr>
      <w:r>
        <w:rPr>
          <w:noProof/>
          <w:szCs w:val="24"/>
        </w:rPr>
        <mc:AlternateContent>
          <mc:Choice Requires="wps">
            <w:drawing>
              <wp:anchor distT="0" distB="0" distL="114300" distR="114300" simplePos="0" relativeHeight="251740160" behindDoc="0" locked="0" layoutInCell="1" allowOverlap="1" wp14:anchorId="63918158" wp14:editId="601BF1E5">
                <wp:simplePos x="0" y="0"/>
                <wp:positionH relativeFrom="column">
                  <wp:posOffset>9138285</wp:posOffset>
                </wp:positionH>
                <wp:positionV relativeFrom="paragraph">
                  <wp:posOffset>5715</wp:posOffset>
                </wp:positionV>
                <wp:extent cx="123825" cy="0"/>
                <wp:effectExtent l="38100" t="76200" r="9525" b="114300"/>
                <wp:wrapNone/>
                <wp:docPr id="30" name="Tiesioji rodyklės jungtis 30"/>
                <wp:cNvGraphicFramePr/>
                <a:graphic xmlns:a="http://schemas.openxmlformats.org/drawingml/2006/main">
                  <a:graphicData uri="http://schemas.microsoft.com/office/word/2010/wordprocessingShape">
                    <wps:wsp>
                      <wps:cNvCnPr/>
                      <wps:spPr>
                        <a:xfrm flipH="1">
                          <a:off x="0" y="0"/>
                          <a:ext cx="123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72CFB5" id="Tiesioji rodyklės jungtis 30" o:spid="_x0000_s1026" type="#_x0000_t32" style="position:absolute;margin-left:719.55pt;margin-top:.45pt;width:9.75pt;height:0;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720704" behindDoc="0" locked="0" layoutInCell="1" allowOverlap="1" wp14:anchorId="2B1BD1BC" wp14:editId="6549D038">
                <wp:simplePos x="0" y="0"/>
                <wp:positionH relativeFrom="column">
                  <wp:posOffset>1840434</wp:posOffset>
                </wp:positionH>
                <wp:positionV relativeFrom="paragraph">
                  <wp:posOffset>7716</wp:posOffset>
                </wp:positionV>
                <wp:extent cx="216786" cy="0"/>
                <wp:effectExtent l="38100" t="76200" r="0" b="114300"/>
                <wp:wrapNone/>
                <wp:docPr id="112" name="Tiesioji rodyklės jungtis 112"/>
                <wp:cNvGraphicFramePr/>
                <a:graphic xmlns:a="http://schemas.openxmlformats.org/drawingml/2006/main">
                  <a:graphicData uri="http://schemas.microsoft.com/office/word/2010/wordprocessingShape">
                    <wps:wsp>
                      <wps:cNvCnPr/>
                      <wps:spPr>
                        <a:xfrm flipH="1">
                          <a:off x="0" y="0"/>
                          <a:ext cx="21678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D90D10" id="Tiesioji rodyklės jungtis 112" o:spid="_x0000_s1026" type="#_x0000_t32" style="position:absolute;margin-left:144.9pt;margin-top:.6pt;width:17.0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" strokecolor="black [3200]" strokeweight=".5pt">
                <v:stroke endarrow="open" joinstyle="miter"/>
              </v:shape>
            </w:pict>
          </mc:Fallback>
        </mc:AlternateContent>
      </w:r>
      <w:r w:rsidR="00274FC2">
        <w:rPr>
          <w:noProof/>
          <w:szCs w:val="24"/>
        </w:rPr>
        <mc:AlternateContent>
          <mc:Choice Requires="wps">
            <w:drawing>
              <wp:anchor distT="0" distB="0" distL="114300" distR="114300" simplePos="0" relativeHeight="251691008" behindDoc="0" locked="0" layoutInCell="1" allowOverlap="1" wp14:anchorId="5BC5D3A7" wp14:editId="4F55894E">
                <wp:simplePos x="0" y="0"/>
                <wp:positionH relativeFrom="column">
                  <wp:posOffset>6258680</wp:posOffset>
                </wp:positionH>
                <wp:positionV relativeFrom="paragraph">
                  <wp:posOffset>59474</wp:posOffset>
                </wp:positionV>
                <wp:extent cx="1327018" cy="438845"/>
                <wp:effectExtent l="133350" t="133350" r="159385" b="151765"/>
                <wp:wrapNone/>
                <wp:docPr id="75" name="Teksto laukas 75"/>
                <wp:cNvGraphicFramePr/>
                <a:graphic xmlns:a="http://schemas.openxmlformats.org/drawingml/2006/main">
                  <a:graphicData uri="http://schemas.microsoft.com/office/word/2010/wordprocessingShape">
                    <wps:wsp>
                      <wps:cNvSpPr txBox="1"/>
                      <wps:spPr>
                        <a:xfrm>
                          <a:off x="0" y="0"/>
                          <a:ext cx="1327018" cy="438845"/>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1D69E24F" w14:textId="77777777" w:rsidR="00D675E4" w:rsidRPr="00826EBC" w:rsidRDefault="00D675E4" w:rsidP="00274FC2">
                            <w:pPr>
                              <w:jc w:val="center"/>
                              <w:rPr>
                                <w:sz w:val="18"/>
                                <w:szCs w:val="18"/>
                              </w:rPr>
                            </w:pPr>
                            <w:r>
                              <w:rPr>
                                <w:sz w:val="18"/>
                                <w:szCs w:val="18"/>
                              </w:rPr>
                              <w:t xml:space="preserve">Pagalbinis darbininkas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D3A7" id="Teksto laukas 75" o:spid="_x0000_s1047" type="#_x0000_t202" style="position:absolute;left:0;text-align:left;margin-left:492.8pt;margin-top:4.7pt;width:104.5pt;height:3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" fillcolor="white [3201]" strokeweight=".5pt">
                <v:textbox>
                  <w:txbxContent>
                    <w:p w14:paraId="1D69E24F" w14:textId="77777777" w:rsidR="00D675E4" w:rsidRPr="00826EBC" w:rsidRDefault="00D675E4" w:rsidP="00274FC2">
                      <w:pPr>
                        <w:jc w:val="center"/>
                        <w:rPr>
                          <w:sz w:val="18"/>
                          <w:szCs w:val="18"/>
                        </w:rPr>
                      </w:pPr>
                      <w:r>
                        <w:rPr>
                          <w:sz w:val="18"/>
                          <w:szCs w:val="18"/>
                        </w:rPr>
                        <w:t xml:space="preserve">Pagalbinis darbininkas </w:t>
                      </w:r>
                    </w:p>
                  </w:txbxContent>
                </v:textbox>
              </v:shape>
            </w:pict>
          </mc:Fallback>
        </mc:AlternateContent>
      </w:r>
    </w:p>
    <w:p w14:paraId="5521189C"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731968" behindDoc="0" locked="0" layoutInCell="1" allowOverlap="1" wp14:anchorId="1F8154CC" wp14:editId="3F9ED952">
                <wp:simplePos x="0" y="0"/>
                <wp:positionH relativeFrom="column">
                  <wp:posOffset>4183380</wp:posOffset>
                </wp:positionH>
                <wp:positionV relativeFrom="paragraph">
                  <wp:posOffset>168275</wp:posOffset>
                </wp:positionV>
                <wp:extent cx="241300" cy="0"/>
                <wp:effectExtent l="38100" t="76200" r="0" b="114300"/>
                <wp:wrapNone/>
                <wp:docPr id="126" name="Tiesioji rodyklės jungtis 126"/>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2D9A84" id="Tiesioji rodyklės jungtis 126" o:spid="_x0000_s1026" type="#_x0000_t32" style="position:absolute;margin-left:329.4pt;margin-top:13.25pt;width:19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679744" behindDoc="0" locked="0" layoutInCell="1" allowOverlap="1" wp14:anchorId="4C03F601" wp14:editId="4F016EB0">
                <wp:simplePos x="0" y="0"/>
                <wp:positionH relativeFrom="column">
                  <wp:posOffset>2411095</wp:posOffset>
                </wp:positionH>
                <wp:positionV relativeFrom="paragraph">
                  <wp:posOffset>90805</wp:posOffset>
                </wp:positionV>
                <wp:extent cx="1767840" cy="232410"/>
                <wp:effectExtent l="133350" t="133350" r="156210" b="148590"/>
                <wp:wrapNone/>
                <wp:docPr id="63" name="Teksto laukas 63"/>
                <wp:cNvGraphicFramePr/>
                <a:graphic xmlns:a="http://schemas.openxmlformats.org/drawingml/2006/main">
                  <a:graphicData uri="http://schemas.microsoft.com/office/word/2010/wordprocessingShape">
                    <wps:wsp>
                      <wps:cNvSpPr txBox="1"/>
                      <wps:spPr>
                        <a:xfrm>
                          <a:off x="0" y="0"/>
                          <a:ext cx="1767840" cy="232410"/>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7B648DC6" w14:textId="77777777" w:rsidR="00D675E4" w:rsidRPr="00826EBC" w:rsidRDefault="00D675E4" w:rsidP="00274FC2">
                            <w:pPr>
                              <w:ind w:right="-208"/>
                              <w:jc w:val="center"/>
                              <w:rPr>
                                <w:sz w:val="18"/>
                                <w:szCs w:val="18"/>
                              </w:rPr>
                            </w:pPr>
                            <w:r>
                              <w:rPr>
                                <w:sz w:val="18"/>
                                <w:szCs w:val="18"/>
                              </w:rPr>
                              <w:t xml:space="preserve">Elektrikas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F601" id="Teksto laukas 63" o:spid="_x0000_s1048" type="#_x0000_t202" style="position:absolute;left:0;text-align:left;margin-left:189.85pt;margin-top:7.15pt;width:139.2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" fillcolor="white [3201]" strokeweight=".5pt">
                <v:textbox>
                  <w:txbxContent>
                    <w:p w14:paraId="7B648DC6" w14:textId="77777777" w:rsidR="00D675E4" w:rsidRPr="00826EBC" w:rsidRDefault="00D675E4" w:rsidP="00274FC2">
                      <w:pPr>
                        <w:ind w:right="-208"/>
                        <w:jc w:val="center"/>
                        <w:rPr>
                          <w:sz w:val="18"/>
                          <w:szCs w:val="18"/>
                        </w:rPr>
                      </w:pPr>
                      <w:r>
                        <w:rPr>
                          <w:sz w:val="18"/>
                          <w:szCs w:val="18"/>
                        </w:rPr>
                        <w:t xml:space="preserve">Elektrikas </w:t>
                      </w:r>
                    </w:p>
                  </w:txbxContent>
                </v:textbox>
              </v:shape>
            </w:pict>
          </mc:Fallback>
        </mc:AlternateContent>
      </w:r>
      <w:r>
        <w:rPr>
          <w:noProof/>
          <w:szCs w:val="24"/>
        </w:rPr>
        <mc:AlternateContent>
          <mc:Choice Requires="wps">
            <w:drawing>
              <wp:anchor distT="0" distB="0" distL="114300" distR="114300" simplePos="0" relativeHeight="251725824" behindDoc="0" locked="0" layoutInCell="1" allowOverlap="1" wp14:anchorId="0500261D" wp14:editId="71C2E7A5">
                <wp:simplePos x="0" y="0"/>
                <wp:positionH relativeFrom="column">
                  <wp:posOffset>1833329</wp:posOffset>
                </wp:positionH>
                <wp:positionV relativeFrom="paragraph">
                  <wp:posOffset>168694</wp:posOffset>
                </wp:positionV>
                <wp:extent cx="224526" cy="0"/>
                <wp:effectExtent l="38100" t="76200" r="0" b="114300"/>
                <wp:wrapNone/>
                <wp:docPr id="119" name="Tiesioji rodyklės jungtis 119"/>
                <wp:cNvGraphicFramePr/>
                <a:graphic xmlns:a="http://schemas.openxmlformats.org/drawingml/2006/main">
                  <a:graphicData uri="http://schemas.microsoft.com/office/word/2010/wordprocessingShape">
                    <wps:wsp>
                      <wps:cNvCnPr/>
                      <wps:spPr>
                        <a:xfrm flipH="1">
                          <a:off x="0" y="0"/>
                          <a:ext cx="22452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436D9C" id="Tiesioji rodyklės jungtis 119" o:spid="_x0000_s1026" type="#_x0000_t32" style="position:absolute;margin-left:144.35pt;margin-top:13.3pt;width:17.7pt;height:0;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709440" behindDoc="0" locked="0" layoutInCell="1" allowOverlap="1" wp14:anchorId="5D3D9F39" wp14:editId="20123855">
                <wp:simplePos x="0" y="0"/>
                <wp:positionH relativeFrom="column">
                  <wp:posOffset>7584560</wp:posOffset>
                </wp:positionH>
                <wp:positionV relativeFrom="paragraph">
                  <wp:posOffset>90865</wp:posOffset>
                </wp:positionV>
                <wp:extent cx="124508" cy="0"/>
                <wp:effectExtent l="38100" t="76200" r="27940" b="114300"/>
                <wp:wrapNone/>
                <wp:docPr id="101" name="Tiesioji rodyklės jungtis 101"/>
                <wp:cNvGraphicFramePr/>
                <a:graphic xmlns:a="http://schemas.openxmlformats.org/drawingml/2006/main">
                  <a:graphicData uri="http://schemas.microsoft.com/office/word/2010/wordprocessingShape">
                    <wps:wsp>
                      <wps:cNvCnPr/>
                      <wps:spPr>
                        <a:xfrm flipH="1">
                          <a:off x="0" y="0"/>
                          <a:ext cx="12450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261102" id="Tiesioji rodyklės jungtis 101" o:spid="_x0000_s1026" type="#_x0000_t32" style="position:absolute;margin-left:597.2pt;margin-top:7.15pt;width:9.8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669504" behindDoc="0" locked="0" layoutInCell="1" allowOverlap="1" wp14:anchorId="7607DA8F" wp14:editId="26589D4E">
                <wp:simplePos x="0" y="0"/>
                <wp:positionH relativeFrom="column">
                  <wp:posOffset>125299</wp:posOffset>
                </wp:positionH>
                <wp:positionV relativeFrom="paragraph">
                  <wp:posOffset>-3643</wp:posOffset>
                </wp:positionV>
                <wp:extent cx="1715135" cy="258457"/>
                <wp:effectExtent l="133350" t="133350" r="151765" b="160655"/>
                <wp:wrapNone/>
                <wp:docPr id="53" name="Teksto laukas 53"/>
                <wp:cNvGraphicFramePr/>
                <a:graphic xmlns:a="http://schemas.openxmlformats.org/drawingml/2006/main">
                  <a:graphicData uri="http://schemas.microsoft.com/office/word/2010/wordprocessingShape">
                    <wps:wsp>
                      <wps:cNvSpPr txBox="1"/>
                      <wps:spPr>
                        <a:xfrm>
                          <a:off x="0" y="0"/>
                          <a:ext cx="1715135" cy="258457"/>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1D57925C" w14:textId="77777777" w:rsidR="00D675E4" w:rsidRPr="00826EBC" w:rsidRDefault="00D675E4" w:rsidP="00274FC2">
                            <w:pPr>
                              <w:jc w:val="center"/>
                              <w:rPr>
                                <w:sz w:val="18"/>
                                <w:szCs w:val="18"/>
                              </w:rPr>
                            </w:pPr>
                            <w:r>
                              <w:rPr>
                                <w:sz w:val="18"/>
                                <w:szCs w:val="18"/>
                              </w:rPr>
                              <w:t>Logopedas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7DA8F" id="Teksto laukas 53" o:spid="_x0000_s1049" type="#_x0000_t202" style="position:absolute;left:0;text-align:left;margin-left:9.85pt;margin-top:-.3pt;width:135.05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" fillcolor="white [3201]" strokeweight=".5pt">
                <v:textbox>
                  <w:txbxContent>
                    <w:p w14:paraId="1D57925C" w14:textId="77777777" w:rsidR="00D675E4" w:rsidRPr="00826EBC" w:rsidRDefault="00D675E4" w:rsidP="00274FC2">
                      <w:pPr>
                        <w:jc w:val="center"/>
                        <w:rPr>
                          <w:sz w:val="18"/>
                          <w:szCs w:val="18"/>
                        </w:rPr>
                      </w:pPr>
                      <w:r>
                        <w:rPr>
                          <w:sz w:val="18"/>
                          <w:szCs w:val="18"/>
                        </w:rPr>
                        <w:t>Logopedas</w:t>
                      </w:r>
                    </w:p>
                  </w:txbxContent>
                </v:textbox>
              </v:shape>
            </w:pict>
          </mc:Fallback>
        </mc:AlternateContent>
      </w:r>
    </w:p>
    <w:p w14:paraId="71BA0B29"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670528" behindDoc="0" locked="0" layoutInCell="1" allowOverlap="1" wp14:anchorId="30978ED5" wp14:editId="414F3E85">
                <wp:simplePos x="0" y="0"/>
                <wp:positionH relativeFrom="column">
                  <wp:posOffset>125299</wp:posOffset>
                </wp:positionH>
                <wp:positionV relativeFrom="paragraph">
                  <wp:posOffset>148902</wp:posOffset>
                </wp:positionV>
                <wp:extent cx="1716405" cy="413720"/>
                <wp:effectExtent l="133350" t="133350" r="150495" b="158115"/>
                <wp:wrapNone/>
                <wp:docPr id="54" name="Teksto laukas 54"/>
                <wp:cNvGraphicFramePr/>
                <a:graphic xmlns:a="http://schemas.openxmlformats.org/drawingml/2006/main">
                  <a:graphicData uri="http://schemas.microsoft.com/office/word/2010/wordprocessingShape">
                    <wps:wsp>
                      <wps:cNvSpPr txBox="1"/>
                      <wps:spPr>
                        <a:xfrm>
                          <a:off x="0" y="0"/>
                          <a:ext cx="1716405" cy="413720"/>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43FEF03" w14:textId="77777777" w:rsidR="00D675E4" w:rsidRPr="00826EBC" w:rsidRDefault="00D675E4" w:rsidP="00274FC2">
                            <w:pPr>
                              <w:jc w:val="center"/>
                              <w:rPr>
                                <w:sz w:val="18"/>
                                <w:szCs w:val="18"/>
                              </w:rPr>
                            </w:pPr>
                            <w:r>
                              <w:rPr>
                                <w:sz w:val="18"/>
                                <w:szCs w:val="18"/>
                              </w:rPr>
                              <w:t xml:space="preserve">Psichologo asistentas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78ED5" id="Teksto laukas 54" o:spid="_x0000_s1050" type="#_x0000_t202" style="position:absolute;left:0;text-align:left;margin-left:9.85pt;margin-top:11.7pt;width:135.15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" fillcolor="white [3201]" strokeweight=".5pt">
                <v:textbox>
                  <w:txbxContent>
                    <w:p w14:paraId="043FEF03" w14:textId="77777777" w:rsidR="00D675E4" w:rsidRPr="00826EBC" w:rsidRDefault="00D675E4" w:rsidP="00274FC2">
                      <w:pPr>
                        <w:jc w:val="center"/>
                        <w:rPr>
                          <w:sz w:val="18"/>
                          <w:szCs w:val="18"/>
                        </w:rPr>
                      </w:pPr>
                      <w:r>
                        <w:rPr>
                          <w:sz w:val="18"/>
                          <w:szCs w:val="18"/>
                        </w:rPr>
                        <w:t xml:space="preserve">Psichologo asistentas </w:t>
                      </w:r>
                    </w:p>
                  </w:txbxContent>
                </v:textbox>
              </v:shape>
            </w:pict>
          </mc:Fallback>
        </mc:AlternateContent>
      </w:r>
    </w:p>
    <w:p w14:paraId="094B12B8"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680768" behindDoc="0" locked="0" layoutInCell="1" allowOverlap="1" wp14:anchorId="181E568D" wp14:editId="5EEB17B8">
                <wp:simplePos x="0" y="0"/>
                <wp:positionH relativeFrom="column">
                  <wp:posOffset>2411299</wp:posOffset>
                </wp:positionH>
                <wp:positionV relativeFrom="paragraph">
                  <wp:posOffset>68532</wp:posOffset>
                </wp:positionV>
                <wp:extent cx="1767840" cy="267419"/>
                <wp:effectExtent l="133350" t="133350" r="156210" b="151765"/>
                <wp:wrapNone/>
                <wp:docPr id="64" name="Teksto laukas 64"/>
                <wp:cNvGraphicFramePr/>
                <a:graphic xmlns:a="http://schemas.openxmlformats.org/drawingml/2006/main">
                  <a:graphicData uri="http://schemas.microsoft.com/office/word/2010/wordprocessingShape">
                    <wps:wsp>
                      <wps:cNvSpPr txBox="1"/>
                      <wps:spPr>
                        <a:xfrm>
                          <a:off x="0" y="0"/>
                          <a:ext cx="1767840" cy="267419"/>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3AC8FD27" w14:textId="77777777" w:rsidR="00D675E4" w:rsidRPr="00826EBC" w:rsidRDefault="00D675E4" w:rsidP="00274FC2">
                            <w:pPr>
                              <w:jc w:val="center"/>
                              <w:rPr>
                                <w:sz w:val="18"/>
                                <w:szCs w:val="18"/>
                              </w:rPr>
                            </w:pPr>
                            <w:r>
                              <w:rPr>
                                <w:sz w:val="18"/>
                                <w:szCs w:val="18"/>
                              </w:rPr>
                              <w:t xml:space="preserve">Santechnikas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568D" id="Teksto laukas 64" o:spid="_x0000_s1051" type="#_x0000_t202" style="position:absolute;left:0;text-align:left;margin-left:189.85pt;margin-top:5.4pt;width:139.2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" fillcolor="white [3201]" strokeweight=".5pt">
                <v:textbox>
                  <w:txbxContent>
                    <w:p w14:paraId="3AC8FD27" w14:textId="77777777" w:rsidR="00D675E4" w:rsidRPr="00826EBC" w:rsidRDefault="00D675E4" w:rsidP="00274FC2">
                      <w:pPr>
                        <w:jc w:val="center"/>
                        <w:rPr>
                          <w:sz w:val="18"/>
                          <w:szCs w:val="18"/>
                        </w:rPr>
                      </w:pPr>
                      <w:r>
                        <w:rPr>
                          <w:sz w:val="18"/>
                          <w:szCs w:val="18"/>
                        </w:rPr>
                        <w:t xml:space="preserve">Santechnikas </w:t>
                      </w:r>
                    </w:p>
                  </w:txbxContent>
                </v:textbox>
              </v:shape>
            </w:pict>
          </mc:Fallback>
        </mc:AlternateContent>
      </w:r>
    </w:p>
    <w:p w14:paraId="2019C2D6"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732992" behindDoc="0" locked="0" layoutInCell="1" allowOverlap="1" wp14:anchorId="7BF9C608" wp14:editId="382F1918">
                <wp:simplePos x="0" y="0"/>
                <wp:positionH relativeFrom="column">
                  <wp:posOffset>4178935</wp:posOffset>
                </wp:positionH>
                <wp:positionV relativeFrom="paragraph">
                  <wp:posOffset>47625</wp:posOffset>
                </wp:positionV>
                <wp:extent cx="249555" cy="0"/>
                <wp:effectExtent l="38100" t="76200" r="0" b="114300"/>
                <wp:wrapNone/>
                <wp:docPr id="127" name="Tiesioji rodyklės jungtis 127"/>
                <wp:cNvGraphicFramePr/>
                <a:graphic xmlns:a="http://schemas.openxmlformats.org/drawingml/2006/main">
                  <a:graphicData uri="http://schemas.microsoft.com/office/word/2010/wordprocessingShape">
                    <wps:wsp>
                      <wps:cNvCnPr/>
                      <wps:spPr>
                        <a:xfrm flipH="1">
                          <a:off x="0" y="0"/>
                          <a:ext cx="2495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FF2C9" id="Tiesioji rodyklės jungtis 127" o:spid="_x0000_s1026" type="#_x0000_t32" style="position:absolute;margin-left:329.05pt;margin-top:3.75pt;width:19.6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721728" behindDoc="0" locked="0" layoutInCell="1" allowOverlap="1" wp14:anchorId="01E26EB0" wp14:editId="66BCF58E">
                <wp:simplePos x="0" y="0"/>
                <wp:positionH relativeFrom="column">
                  <wp:posOffset>1841955</wp:posOffset>
                </wp:positionH>
                <wp:positionV relativeFrom="paragraph">
                  <wp:posOffset>56395</wp:posOffset>
                </wp:positionV>
                <wp:extent cx="215661" cy="0"/>
                <wp:effectExtent l="38100" t="76200" r="0" b="114300"/>
                <wp:wrapNone/>
                <wp:docPr id="115" name="Tiesioji rodyklės jungtis 115"/>
                <wp:cNvGraphicFramePr/>
                <a:graphic xmlns:a="http://schemas.openxmlformats.org/drawingml/2006/main">
                  <a:graphicData uri="http://schemas.microsoft.com/office/word/2010/wordprocessingShape">
                    <wps:wsp>
                      <wps:cNvCnPr/>
                      <wps:spPr>
                        <a:xfrm flipH="1">
                          <a:off x="0" y="0"/>
                          <a:ext cx="21566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44509B" id="Tiesioji rodyklės jungtis 115" o:spid="_x0000_s1026" type="#_x0000_t32" style="position:absolute;margin-left:145.05pt;margin-top:4.45pt;width:17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" strokecolor="black [3200]" strokeweight=".5pt">
                <v:stroke endarrow="open" joinstyle="miter"/>
              </v:shape>
            </w:pict>
          </mc:Fallback>
        </mc:AlternateContent>
      </w:r>
    </w:p>
    <w:p w14:paraId="175442BE"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681792" behindDoc="0" locked="0" layoutInCell="1" allowOverlap="1" wp14:anchorId="7A253B73" wp14:editId="0166AD15">
                <wp:simplePos x="0" y="0"/>
                <wp:positionH relativeFrom="column">
                  <wp:posOffset>2411299</wp:posOffset>
                </wp:positionH>
                <wp:positionV relativeFrom="paragraph">
                  <wp:posOffset>132080</wp:posOffset>
                </wp:positionV>
                <wp:extent cx="1767840" cy="267012"/>
                <wp:effectExtent l="133350" t="133350" r="156210" b="152400"/>
                <wp:wrapNone/>
                <wp:docPr id="65" name="Teksto laukas 65"/>
                <wp:cNvGraphicFramePr/>
                <a:graphic xmlns:a="http://schemas.openxmlformats.org/drawingml/2006/main">
                  <a:graphicData uri="http://schemas.microsoft.com/office/word/2010/wordprocessingShape">
                    <wps:wsp>
                      <wps:cNvSpPr txBox="1"/>
                      <wps:spPr>
                        <a:xfrm>
                          <a:off x="0" y="0"/>
                          <a:ext cx="1767840" cy="267012"/>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55707D7" w14:textId="77777777" w:rsidR="00D675E4" w:rsidRPr="00826EBC" w:rsidRDefault="00D675E4" w:rsidP="00274FC2">
                            <w:pPr>
                              <w:jc w:val="center"/>
                              <w:rPr>
                                <w:sz w:val="18"/>
                                <w:szCs w:val="18"/>
                              </w:rPr>
                            </w:pPr>
                            <w:r>
                              <w:rPr>
                                <w:sz w:val="18"/>
                                <w:szCs w:val="18"/>
                              </w:rPr>
                              <w:t>Stalius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53B73" id="Teksto laukas 65" o:spid="_x0000_s1052" type="#_x0000_t202" style="position:absolute;left:0;text-align:left;margin-left:189.85pt;margin-top:10.4pt;width:139.2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" fillcolor="white [3201]" strokeweight=".5pt">
                <v:textbox>
                  <w:txbxContent>
                    <w:p w14:paraId="055707D7" w14:textId="77777777" w:rsidR="00D675E4" w:rsidRPr="00826EBC" w:rsidRDefault="00D675E4" w:rsidP="00274FC2">
                      <w:pPr>
                        <w:jc w:val="center"/>
                        <w:rPr>
                          <w:sz w:val="18"/>
                          <w:szCs w:val="18"/>
                        </w:rPr>
                      </w:pPr>
                      <w:r>
                        <w:rPr>
                          <w:sz w:val="18"/>
                          <w:szCs w:val="18"/>
                        </w:rPr>
                        <w:t>Stalius</w:t>
                      </w:r>
                    </w:p>
                  </w:txbxContent>
                </v:textbox>
              </v:shape>
            </w:pict>
          </mc:Fallback>
        </mc:AlternateContent>
      </w:r>
      <w:r>
        <w:rPr>
          <w:noProof/>
          <w:szCs w:val="24"/>
        </w:rPr>
        <mc:AlternateContent>
          <mc:Choice Requires="wps">
            <w:drawing>
              <wp:anchor distT="0" distB="0" distL="114300" distR="114300" simplePos="0" relativeHeight="251671552" behindDoc="0" locked="0" layoutInCell="1" allowOverlap="1" wp14:anchorId="5B0AAD4F" wp14:editId="43A78FC2">
                <wp:simplePos x="0" y="0"/>
                <wp:positionH relativeFrom="column">
                  <wp:posOffset>125299</wp:posOffset>
                </wp:positionH>
                <wp:positionV relativeFrom="paragraph">
                  <wp:posOffset>80322</wp:posOffset>
                </wp:positionV>
                <wp:extent cx="1716405" cy="267382"/>
                <wp:effectExtent l="133350" t="133350" r="150495" b="151765"/>
                <wp:wrapNone/>
                <wp:docPr id="55" name="Teksto laukas 55"/>
                <wp:cNvGraphicFramePr/>
                <a:graphic xmlns:a="http://schemas.openxmlformats.org/drawingml/2006/main">
                  <a:graphicData uri="http://schemas.microsoft.com/office/word/2010/wordprocessingShape">
                    <wps:wsp>
                      <wps:cNvSpPr txBox="1"/>
                      <wps:spPr>
                        <a:xfrm>
                          <a:off x="0" y="0"/>
                          <a:ext cx="1716405" cy="267382"/>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51F54B5B" w14:textId="77777777" w:rsidR="00D675E4" w:rsidRPr="00826EBC" w:rsidRDefault="00D675E4" w:rsidP="00274FC2">
                            <w:pPr>
                              <w:jc w:val="center"/>
                              <w:rPr>
                                <w:sz w:val="18"/>
                                <w:szCs w:val="18"/>
                              </w:rPr>
                            </w:pPr>
                            <w:r>
                              <w:rPr>
                                <w:sz w:val="18"/>
                                <w:szCs w:val="18"/>
                              </w:rPr>
                              <w:t>Mokytojo padėjėjas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AAD4F" id="Teksto laukas 55" o:spid="_x0000_s1053" type="#_x0000_t202" style="position:absolute;left:0;text-align:left;margin-left:9.85pt;margin-top:6.3pt;width:135.1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" fillcolor="white [3201]" strokeweight=".5pt">
                <v:textbox>
                  <w:txbxContent>
                    <w:p w14:paraId="51F54B5B" w14:textId="77777777" w:rsidR="00D675E4" w:rsidRPr="00826EBC" w:rsidRDefault="00D675E4" w:rsidP="00274FC2">
                      <w:pPr>
                        <w:jc w:val="center"/>
                        <w:rPr>
                          <w:sz w:val="18"/>
                          <w:szCs w:val="18"/>
                        </w:rPr>
                      </w:pPr>
                      <w:r>
                        <w:rPr>
                          <w:sz w:val="18"/>
                          <w:szCs w:val="18"/>
                        </w:rPr>
                        <w:t>Mokytojo padėjėjas</w:t>
                      </w:r>
                    </w:p>
                  </w:txbxContent>
                </v:textbox>
              </v:shape>
            </w:pict>
          </mc:Fallback>
        </mc:AlternateContent>
      </w:r>
    </w:p>
    <w:p w14:paraId="169132F1" w14:textId="77777777" w:rsidR="00274FC2" w:rsidRDefault="00274FC2" w:rsidP="00274FC2">
      <w:pPr>
        <w:tabs>
          <w:tab w:val="left" w:pos="840"/>
          <w:tab w:val="left" w:pos="6379"/>
          <w:tab w:val="left" w:pos="6521"/>
        </w:tabs>
        <w:jc w:val="both"/>
        <w:rPr>
          <w:szCs w:val="24"/>
        </w:rPr>
      </w:pPr>
      <w:r>
        <w:rPr>
          <w:noProof/>
          <w:szCs w:val="24"/>
        </w:rPr>
        <mc:AlternateContent>
          <mc:Choice Requires="wps">
            <w:drawing>
              <wp:anchor distT="0" distB="0" distL="114300" distR="114300" simplePos="0" relativeHeight="251734016" behindDoc="0" locked="0" layoutInCell="1" allowOverlap="1" wp14:anchorId="0E42E58A" wp14:editId="376C8D5D">
                <wp:simplePos x="0" y="0"/>
                <wp:positionH relativeFrom="column">
                  <wp:posOffset>4170680</wp:posOffset>
                </wp:positionH>
                <wp:positionV relativeFrom="paragraph">
                  <wp:posOffset>76835</wp:posOffset>
                </wp:positionV>
                <wp:extent cx="250190" cy="0"/>
                <wp:effectExtent l="38100" t="76200" r="0" b="114300"/>
                <wp:wrapNone/>
                <wp:docPr id="128" name="Tiesioji rodyklės jungtis 128"/>
                <wp:cNvGraphicFramePr/>
                <a:graphic xmlns:a="http://schemas.openxmlformats.org/drawingml/2006/main">
                  <a:graphicData uri="http://schemas.microsoft.com/office/word/2010/wordprocessingShape">
                    <wps:wsp>
                      <wps:cNvCnPr/>
                      <wps:spPr>
                        <a:xfrm flipH="1">
                          <a:off x="0" y="0"/>
                          <a:ext cx="2501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0530A6" id="Tiesioji rodyklės jungtis 128" o:spid="_x0000_s1026" type="#_x0000_t32" style="position:absolute;margin-left:328.4pt;margin-top:6.05pt;width:19.7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722752" behindDoc="0" locked="0" layoutInCell="1" allowOverlap="1" wp14:anchorId="5A780565" wp14:editId="4973E103">
                <wp:simplePos x="0" y="0"/>
                <wp:positionH relativeFrom="column">
                  <wp:posOffset>1841955</wp:posOffset>
                </wp:positionH>
                <wp:positionV relativeFrom="paragraph">
                  <wp:posOffset>25831</wp:posOffset>
                </wp:positionV>
                <wp:extent cx="215661" cy="0"/>
                <wp:effectExtent l="38100" t="76200" r="0" b="114300"/>
                <wp:wrapNone/>
                <wp:docPr id="116" name="Tiesioji rodyklės jungtis 116"/>
                <wp:cNvGraphicFramePr/>
                <a:graphic xmlns:a="http://schemas.openxmlformats.org/drawingml/2006/main">
                  <a:graphicData uri="http://schemas.microsoft.com/office/word/2010/wordprocessingShape">
                    <wps:wsp>
                      <wps:cNvCnPr/>
                      <wps:spPr>
                        <a:xfrm flipH="1">
                          <a:off x="0" y="0"/>
                          <a:ext cx="21566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85864" id="Tiesioji rodyklės jungtis 116" o:spid="_x0000_s1026" type="#_x0000_t32" style="position:absolute;margin-left:145.05pt;margin-top:2.05pt;width:17pt;height: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" strokecolor="black [3200]" strokeweight=".5pt">
                <v:stroke endarrow="open" joinstyle="miter"/>
              </v:shape>
            </w:pict>
          </mc:Fallback>
        </mc:AlternateContent>
      </w:r>
    </w:p>
    <w:p w14:paraId="5B5BF8B4"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672576" behindDoc="0" locked="0" layoutInCell="1" allowOverlap="1" wp14:anchorId="7D8C0A73" wp14:editId="0079E03B">
                <wp:simplePos x="0" y="0"/>
                <wp:positionH relativeFrom="column">
                  <wp:posOffset>125299</wp:posOffset>
                </wp:positionH>
                <wp:positionV relativeFrom="paragraph">
                  <wp:posOffset>48979</wp:posOffset>
                </wp:positionV>
                <wp:extent cx="1715135" cy="233368"/>
                <wp:effectExtent l="133350" t="133350" r="151765" b="147955"/>
                <wp:wrapNone/>
                <wp:docPr id="56" name="Teksto laukas 56"/>
                <wp:cNvGraphicFramePr/>
                <a:graphic xmlns:a="http://schemas.openxmlformats.org/drawingml/2006/main">
                  <a:graphicData uri="http://schemas.microsoft.com/office/word/2010/wordprocessingShape">
                    <wps:wsp>
                      <wps:cNvSpPr txBox="1"/>
                      <wps:spPr>
                        <a:xfrm>
                          <a:off x="0" y="0"/>
                          <a:ext cx="1715135" cy="233368"/>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4D210AB4" w14:textId="77777777" w:rsidR="00D675E4" w:rsidRPr="00826EBC" w:rsidRDefault="00D675E4" w:rsidP="00274FC2">
                            <w:pPr>
                              <w:jc w:val="center"/>
                              <w:rPr>
                                <w:sz w:val="18"/>
                                <w:szCs w:val="18"/>
                              </w:rPr>
                            </w:pPr>
                            <w:r>
                              <w:rPr>
                                <w:sz w:val="18"/>
                                <w:szCs w:val="18"/>
                              </w:rPr>
                              <w:t xml:space="preserve">Vaiko gerovės komisija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0A73" id="Teksto laukas 56" o:spid="_x0000_s1054" type="#_x0000_t202" style="position:absolute;left:0;text-align:left;margin-left:9.85pt;margin-top:3.85pt;width:135.05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" fillcolor="white [3201]" strokeweight=".5pt">
                <v:textbox>
                  <w:txbxContent>
                    <w:p w14:paraId="4D210AB4" w14:textId="77777777" w:rsidR="00D675E4" w:rsidRPr="00826EBC" w:rsidRDefault="00D675E4" w:rsidP="00274FC2">
                      <w:pPr>
                        <w:jc w:val="center"/>
                        <w:rPr>
                          <w:sz w:val="18"/>
                          <w:szCs w:val="18"/>
                        </w:rPr>
                      </w:pPr>
                      <w:r>
                        <w:rPr>
                          <w:sz w:val="18"/>
                          <w:szCs w:val="18"/>
                        </w:rPr>
                        <w:t xml:space="preserve">Vaiko gerovės komisija </w:t>
                      </w:r>
                    </w:p>
                  </w:txbxContent>
                </v:textbox>
              </v:shape>
            </w:pict>
          </mc:Fallback>
        </mc:AlternateContent>
      </w:r>
    </w:p>
    <w:p w14:paraId="7260F139" w14:textId="77777777" w:rsidR="00274FC2" w:rsidRDefault="00274FC2" w:rsidP="00274FC2">
      <w:pPr>
        <w:tabs>
          <w:tab w:val="left" w:pos="840"/>
        </w:tabs>
        <w:jc w:val="both"/>
        <w:rPr>
          <w:szCs w:val="24"/>
        </w:rPr>
      </w:pPr>
      <w:r>
        <w:rPr>
          <w:noProof/>
          <w:szCs w:val="24"/>
        </w:rPr>
        <mc:AlternateContent>
          <mc:Choice Requires="wps">
            <w:drawing>
              <wp:anchor distT="0" distB="0" distL="114300" distR="114300" simplePos="0" relativeHeight="251735040" behindDoc="0" locked="0" layoutInCell="1" allowOverlap="1" wp14:anchorId="5E9BF40D" wp14:editId="1FEE6E8B">
                <wp:simplePos x="0" y="0"/>
                <wp:positionH relativeFrom="column">
                  <wp:posOffset>4178935</wp:posOffset>
                </wp:positionH>
                <wp:positionV relativeFrom="paragraph">
                  <wp:posOffset>106045</wp:posOffset>
                </wp:positionV>
                <wp:extent cx="249555" cy="0"/>
                <wp:effectExtent l="38100" t="76200" r="0" b="114300"/>
                <wp:wrapNone/>
                <wp:docPr id="129" name="Tiesioji rodyklės jungtis 129"/>
                <wp:cNvGraphicFramePr/>
                <a:graphic xmlns:a="http://schemas.openxmlformats.org/drawingml/2006/main">
                  <a:graphicData uri="http://schemas.microsoft.com/office/word/2010/wordprocessingShape">
                    <wps:wsp>
                      <wps:cNvCnPr/>
                      <wps:spPr>
                        <a:xfrm flipH="1">
                          <a:off x="0" y="0"/>
                          <a:ext cx="2495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056567" id="Tiesioji rodyklės jungtis 129" o:spid="_x0000_s1026" type="#_x0000_t32" style="position:absolute;margin-left:329.05pt;margin-top:8.35pt;width:19.65pt;height:0;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682816" behindDoc="0" locked="0" layoutInCell="1" allowOverlap="1" wp14:anchorId="191384F1" wp14:editId="1CDFDF1B">
                <wp:simplePos x="0" y="0"/>
                <wp:positionH relativeFrom="column">
                  <wp:posOffset>2411095</wp:posOffset>
                </wp:positionH>
                <wp:positionV relativeFrom="paragraph">
                  <wp:posOffset>2540</wp:posOffset>
                </wp:positionV>
                <wp:extent cx="1767840" cy="232410"/>
                <wp:effectExtent l="133350" t="133350" r="156210" b="148590"/>
                <wp:wrapNone/>
                <wp:docPr id="66" name="Teksto laukas 66"/>
                <wp:cNvGraphicFramePr/>
                <a:graphic xmlns:a="http://schemas.openxmlformats.org/drawingml/2006/main">
                  <a:graphicData uri="http://schemas.microsoft.com/office/word/2010/wordprocessingShape">
                    <wps:wsp>
                      <wps:cNvSpPr txBox="1"/>
                      <wps:spPr>
                        <a:xfrm>
                          <a:off x="0" y="0"/>
                          <a:ext cx="1767840" cy="232410"/>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4C34DE77" w14:textId="77777777" w:rsidR="00D675E4" w:rsidRPr="00826EBC" w:rsidRDefault="00D675E4" w:rsidP="00274FC2">
                            <w:pPr>
                              <w:jc w:val="center"/>
                              <w:rPr>
                                <w:sz w:val="18"/>
                                <w:szCs w:val="18"/>
                              </w:rPr>
                            </w:pPr>
                            <w:r>
                              <w:rPr>
                                <w:sz w:val="18"/>
                                <w:szCs w:val="18"/>
                              </w:rPr>
                              <w:t xml:space="preserve">Budėtojas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84F1" id="Teksto laukas 66" o:spid="_x0000_s1055" type="#_x0000_t202" style="position:absolute;left:0;text-align:left;margin-left:189.85pt;margin-top:.2pt;width:139.2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" fillcolor="white [3201]" strokeweight=".5pt">
                <v:textbox>
                  <w:txbxContent>
                    <w:p w14:paraId="4C34DE77" w14:textId="77777777" w:rsidR="00D675E4" w:rsidRPr="00826EBC" w:rsidRDefault="00D675E4" w:rsidP="00274FC2">
                      <w:pPr>
                        <w:jc w:val="center"/>
                        <w:rPr>
                          <w:sz w:val="18"/>
                          <w:szCs w:val="18"/>
                        </w:rPr>
                      </w:pPr>
                      <w:r>
                        <w:rPr>
                          <w:sz w:val="18"/>
                          <w:szCs w:val="18"/>
                        </w:rPr>
                        <w:t xml:space="preserve">Budėtojas </w:t>
                      </w:r>
                    </w:p>
                  </w:txbxContent>
                </v:textbox>
              </v:shape>
            </w:pict>
          </mc:Fallback>
        </mc:AlternateContent>
      </w:r>
      <w:r>
        <w:rPr>
          <w:noProof/>
          <w:szCs w:val="24"/>
        </w:rPr>
        <mc:AlternateContent>
          <mc:Choice Requires="wps">
            <w:drawing>
              <wp:anchor distT="0" distB="0" distL="114300" distR="114300" simplePos="0" relativeHeight="251723776" behindDoc="0" locked="0" layoutInCell="1" allowOverlap="1" wp14:anchorId="537EC235" wp14:editId="40ED5C52">
                <wp:simplePos x="0" y="0"/>
                <wp:positionH relativeFrom="column">
                  <wp:posOffset>1833329</wp:posOffset>
                </wp:positionH>
                <wp:positionV relativeFrom="paragraph">
                  <wp:posOffset>3115</wp:posOffset>
                </wp:positionV>
                <wp:extent cx="224287" cy="0"/>
                <wp:effectExtent l="38100" t="76200" r="0" b="114300"/>
                <wp:wrapNone/>
                <wp:docPr id="117" name="Tiesioji rodyklės jungtis 117"/>
                <wp:cNvGraphicFramePr/>
                <a:graphic xmlns:a="http://schemas.openxmlformats.org/drawingml/2006/main">
                  <a:graphicData uri="http://schemas.microsoft.com/office/word/2010/wordprocessingShape">
                    <wps:wsp>
                      <wps:cNvCnPr/>
                      <wps:spPr>
                        <a:xfrm flipH="1">
                          <a:off x="0" y="0"/>
                          <a:ext cx="2242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B29E85" id="Tiesioji rodyklės jungtis 117" o:spid="_x0000_s1026" type="#_x0000_t32" style="position:absolute;margin-left:144.35pt;margin-top:.25pt;width:17.65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" strokecolor="black [3200]" strokeweight=".5pt">
                <v:stroke endarrow="open" joinstyle="miter"/>
              </v:shape>
            </w:pict>
          </mc:Fallback>
        </mc:AlternateContent>
      </w:r>
    </w:p>
    <w:p w14:paraId="0C12FDC3" w14:textId="77777777" w:rsidR="00274FC2" w:rsidRDefault="004178CA" w:rsidP="00274FC2">
      <w:pPr>
        <w:tabs>
          <w:tab w:val="left" w:pos="840"/>
        </w:tabs>
        <w:jc w:val="both"/>
        <w:rPr>
          <w:szCs w:val="24"/>
        </w:rPr>
      </w:pPr>
      <w:r>
        <w:rPr>
          <w:noProof/>
          <w:szCs w:val="24"/>
        </w:rPr>
        <mc:AlternateContent>
          <mc:Choice Requires="wps">
            <w:drawing>
              <wp:anchor distT="0" distB="0" distL="114300" distR="114300" simplePos="0" relativeHeight="251673600" behindDoc="0" locked="0" layoutInCell="1" allowOverlap="1" wp14:anchorId="6CFB934C" wp14:editId="0A4EBED4">
                <wp:simplePos x="0" y="0"/>
                <wp:positionH relativeFrom="column">
                  <wp:posOffset>127635</wp:posOffset>
                </wp:positionH>
                <wp:positionV relativeFrom="paragraph">
                  <wp:posOffset>19685</wp:posOffset>
                </wp:positionV>
                <wp:extent cx="1716405" cy="295275"/>
                <wp:effectExtent l="133350" t="133350" r="150495" b="161925"/>
                <wp:wrapNone/>
                <wp:docPr id="57" name="Teksto laukas 57"/>
                <wp:cNvGraphicFramePr/>
                <a:graphic xmlns:a="http://schemas.openxmlformats.org/drawingml/2006/main">
                  <a:graphicData uri="http://schemas.microsoft.com/office/word/2010/wordprocessingShape">
                    <wps:wsp>
                      <wps:cNvSpPr txBox="1"/>
                      <wps:spPr>
                        <a:xfrm>
                          <a:off x="0" y="0"/>
                          <a:ext cx="1716405" cy="295275"/>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46ED001" w14:textId="77777777" w:rsidR="00D675E4" w:rsidRPr="00826EBC" w:rsidRDefault="00D675E4" w:rsidP="00274FC2">
                            <w:pPr>
                              <w:jc w:val="center"/>
                              <w:rPr>
                                <w:sz w:val="18"/>
                                <w:szCs w:val="18"/>
                              </w:rPr>
                            </w:pPr>
                            <w:r>
                              <w:rPr>
                                <w:sz w:val="18"/>
                                <w:szCs w:val="18"/>
                              </w:rPr>
                              <w:t xml:space="preserve">Metodinė taryba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934C" id="Teksto laukas 57" o:spid="_x0000_s1056" type="#_x0000_t202" style="position:absolute;left:0;text-align:left;margin-left:10.05pt;margin-top:1.55pt;width:135.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" fillcolor="white [3201]" strokeweight=".5pt">
                <v:textbox>
                  <w:txbxContent>
                    <w:p w14:paraId="046ED001" w14:textId="77777777" w:rsidR="00D675E4" w:rsidRPr="00826EBC" w:rsidRDefault="00D675E4" w:rsidP="00274FC2">
                      <w:pPr>
                        <w:jc w:val="center"/>
                        <w:rPr>
                          <w:sz w:val="18"/>
                          <w:szCs w:val="18"/>
                        </w:rPr>
                      </w:pPr>
                      <w:r>
                        <w:rPr>
                          <w:sz w:val="18"/>
                          <w:szCs w:val="18"/>
                        </w:rPr>
                        <w:t xml:space="preserve">Metodinė taryba </w:t>
                      </w:r>
                    </w:p>
                  </w:txbxContent>
                </v:textbox>
              </v:shape>
            </w:pict>
          </mc:Fallback>
        </mc:AlternateContent>
      </w:r>
      <w:r w:rsidR="00274FC2">
        <w:rPr>
          <w:noProof/>
          <w:szCs w:val="24"/>
        </w:rPr>
        <mc:AlternateContent>
          <mc:Choice Requires="wps">
            <w:drawing>
              <wp:anchor distT="0" distB="0" distL="114300" distR="114300" simplePos="0" relativeHeight="251683840" behindDoc="0" locked="0" layoutInCell="1" allowOverlap="1" wp14:anchorId="09FB7401" wp14:editId="0E9E0B8E">
                <wp:simplePos x="0" y="0"/>
                <wp:positionH relativeFrom="column">
                  <wp:posOffset>2411299</wp:posOffset>
                </wp:positionH>
                <wp:positionV relativeFrom="paragraph">
                  <wp:posOffset>164285</wp:posOffset>
                </wp:positionV>
                <wp:extent cx="1767205" cy="284516"/>
                <wp:effectExtent l="133350" t="133350" r="156845" b="153670"/>
                <wp:wrapNone/>
                <wp:docPr id="67" name="Teksto laukas 67"/>
                <wp:cNvGraphicFramePr/>
                <a:graphic xmlns:a="http://schemas.openxmlformats.org/drawingml/2006/main">
                  <a:graphicData uri="http://schemas.microsoft.com/office/word/2010/wordprocessingShape">
                    <wps:wsp>
                      <wps:cNvSpPr txBox="1"/>
                      <wps:spPr>
                        <a:xfrm>
                          <a:off x="0" y="0"/>
                          <a:ext cx="1767205" cy="284516"/>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53C15634" w14:textId="77777777" w:rsidR="00D675E4" w:rsidRPr="00826EBC" w:rsidRDefault="00D675E4" w:rsidP="00274FC2">
                            <w:pPr>
                              <w:jc w:val="center"/>
                              <w:rPr>
                                <w:sz w:val="18"/>
                                <w:szCs w:val="18"/>
                              </w:rPr>
                            </w:pPr>
                            <w:r>
                              <w:rPr>
                                <w:sz w:val="18"/>
                                <w:szCs w:val="18"/>
                              </w:rPr>
                              <w:t xml:space="preserve">Kiemsargis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7401" id="Teksto laukas 67" o:spid="_x0000_s1057" type="#_x0000_t202" style="position:absolute;left:0;text-align:left;margin-left:189.85pt;margin-top:12.95pt;width:139.15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" fillcolor="white [3201]" strokeweight=".5pt">
                <v:textbox>
                  <w:txbxContent>
                    <w:p w14:paraId="53C15634" w14:textId="77777777" w:rsidR="00D675E4" w:rsidRPr="00826EBC" w:rsidRDefault="00D675E4" w:rsidP="00274FC2">
                      <w:pPr>
                        <w:jc w:val="center"/>
                        <w:rPr>
                          <w:sz w:val="18"/>
                          <w:szCs w:val="18"/>
                        </w:rPr>
                      </w:pPr>
                      <w:r>
                        <w:rPr>
                          <w:sz w:val="18"/>
                          <w:szCs w:val="18"/>
                        </w:rPr>
                        <w:t xml:space="preserve">Kiemsargis </w:t>
                      </w:r>
                    </w:p>
                  </w:txbxContent>
                </v:textbox>
              </v:shape>
            </w:pict>
          </mc:Fallback>
        </mc:AlternateContent>
      </w:r>
    </w:p>
    <w:p w14:paraId="4F9DE49A" w14:textId="77777777" w:rsidR="00274FC2" w:rsidRPr="00F02726" w:rsidRDefault="00274FC2" w:rsidP="00274FC2">
      <w:pPr>
        <w:tabs>
          <w:tab w:val="left" w:pos="840"/>
        </w:tabs>
        <w:jc w:val="both"/>
        <w:rPr>
          <w:iCs/>
          <w:szCs w:val="24"/>
        </w:rPr>
      </w:pPr>
      <w:r>
        <w:rPr>
          <w:noProof/>
          <w:szCs w:val="24"/>
        </w:rPr>
        <mc:AlternateContent>
          <mc:Choice Requires="wps">
            <w:drawing>
              <wp:anchor distT="0" distB="0" distL="114300" distR="114300" simplePos="0" relativeHeight="251727872" behindDoc="0" locked="0" layoutInCell="1" allowOverlap="1" wp14:anchorId="602DFB1C" wp14:editId="5F0747AC">
                <wp:simplePos x="0" y="0"/>
                <wp:positionH relativeFrom="column">
                  <wp:posOffset>4186555</wp:posOffset>
                </wp:positionH>
                <wp:positionV relativeFrom="paragraph">
                  <wp:posOffset>143510</wp:posOffset>
                </wp:positionV>
                <wp:extent cx="242570" cy="0"/>
                <wp:effectExtent l="38100" t="76200" r="0" b="114300"/>
                <wp:wrapNone/>
                <wp:docPr id="122" name="Tiesioji rodyklės jungtis 122"/>
                <wp:cNvGraphicFramePr/>
                <a:graphic xmlns:a="http://schemas.openxmlformats.org/drawingml/2006/main">
                  <a:graphicData uri="http://schemas.microsoft.com/office/word/2010/wordprocessingShape">
                    <wps:wsp>
                      <wps:cNvCnPr/>
                      <wps:spPr>
                        <a:xfrm flipH="1">
                          <a:off x="0" y="0"/>
                          <a:ext cx="2425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4412A7" id="Tiesioji rodyklės jungtis 122" o:spid="_x0000_s1026" type="#_x0000_t32" style="position:absolute;margin-left:329.65pt;margin-top:11.3pt;width:19.1pt;height:0;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724800" behindDoc="0" locked="0" layoutInCell="1" allowOverlap="1" wp14:anchorId="35557DE8" wp14:editId="2BCC00C1">
                <wp:simplePos x="0" y="0"/>
                <wp:positionH relativeFrom="column">
                  <wp:posOffset>1841955</wp:posOffset>
                </wp:positionH>
                <wp:positionV relativeFrom="paragraph">
                  <wp:posOffset>32157</wp:posOffset>
                </wp:positionV>
                <wp:extent cx="215661" cy="0"/>
                <wp:effectExtent l="38100" t="76200" r="0" b="114300"/>
                <wp:wrapNone/>
                <wp:docPr id="118" name="Tiesioji rodyklės jungtis 118"/>
                <wp:cNvGraphicFramePr/>
                <a:graphic xmlns:a="http://schemas.openxmlformats.org/drawingml/2006/main">
                  <a:graphicData uri="http://schemas.microsoft.com/office/word/2010/wordprocessingShape">
                    <wps:wsp>
                      <wps:cNvCnPr/>
                      <wps:spPr>
                        <a:xfrm flipH="1">
                          <a:off x="0" y="0"/>
                          <a:ext cx="21566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A554E1" id="Tiesioji rodyklės jungtis 118" o:spid="_x0000_s1026" type="#_x0000_t32" style="position:absolute;margin-left:145.05pt;margin-top:2.55pt;width:17pt;height: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717632" behindDoc="0" locked="0" layoutInCell="1" allowOverlap="1" wp14:anchorId="4C45ACED" wp14:editId="2807DE82">
                <wp:simplePos x="0" y="0"/>
                <wp:positionH relativeFrom="column">
                  <wp:posOffset>1841955</wp:posOffset>
                </wp:positionH>
                <wp:positionV relativeFrom="paragraph">
                  <wp:posOffset>411480</wp:posOffset>
                </wp:positionV>
                <wp:extent cx="215900" cy="0"/>
                <wp:effectExtent l="38100" t="76200" r="0" b="114300"/>
                <wp:wrapNone/>
                <wp:docPr id="109" name="Tiesioji rodyklės jungtis 109"/>
                <wp:cNvGraphicFramePr/>
                <a:graphic xmlns:a="http://schemas.openxmlformats.org/drawingml/2006/main">
                  <a:graphicData uri="http://schemas.microsoft.com/office/word/2010/wordprocessingShape">
                    <wps:wsp>
                      <wps:cNvCnPr/>
                      <wps:spPr>
                        <a:xfrm flipH="1">
                          <a:off x="0" y="0"/>
                          <a:ext cx="215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DBB9A4" id="Tiesioji rodyklės jungtis 109" o:spid="_x0000_s1026" type="#_x0000_t32" style="position:absolute;margin-left:145.05pt;margin-top:32.4pt;width:17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" strokecolor="black [3200]" strokeweight=".5pt">
                <v:stroke endarrow="open" joinstyle="miter"/>
              </v:shape>
            </w:pict>
          </mc:Fallback>
        </mc:AlternateContent>
      </w:r>
      <w:r>
        <w:rPr>
          <w:noProof/>
          <w:szCs w:val="24"/>
        </w:rPr>
        <mc:AlternateContent>
          <mc:Choice Requires="wps">
            <w:drawing>
              <wp:anchor distT="0" distB="0" distL="114300" distR="114300" simplePos="0" relativeHeight="251694080" behindDoc="0" locked="0" layoutInCell="1" allowOverlap="1" wp14:anchorId="50EFF5F8" wp14:editId="20BC15A5">
                <wp:simplePos x="0" y="0"/>
                <wp:positionH relativeFrom="column">
                  <wp:posOffset>39035</wp:posOffset>
                </wp:positionH>
                <wp:positionV relativeFrom="paragraph">
                  <wp:posOffset>610127</wp:posOffset>
                </wp:positionV>
                <wp:extent cx="0" cy="0"/>
                <wp:effectExtent l="0" t="0" r="0" b="0"/>
                <wp:wrapNone/>
                <wp:docPr id="78" name="Tiesioji jungtis 7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991E1" id="Tiesioji jungtis 7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05pt,48.05pt" to="3.0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" strokecolor="#5b9bd5 [3204]" strokeweight=".5pt">
                <v:stroke joinstyle="miter"/>
              </v:line>
            </w:pict>
          </mc:Fallback>
        </mc:AlternateContent>
      </w:r>
    </w:p>
    <w:p w14:paraId="7757BBB6" w14:textId="77777777" w:rsidR="00605361" w:rsidRDefault="004178CA" w:rsidP="00605361">
      <w:pPr>
        <w:tabs>
          <w:tab w:val="left" w:pos="840"/>
        </w:tabs>
        <w:jc w:val="center"/>
        <w:rPr>
          <w:szCs w:val="24"/>
        </w:rPr>
      </w:pPr>
      <w:r>
        <w:rPr>
          <w:noProof/>
          <w:szCs w:val="24"/>
        </w:rPr>
        <mc:AlternateContent>
          <mc:Choice Requires="wps">
            <w:drawing>
              <wp:anchor distT="0" distB="0" distL="114300" distR="114300" simplePos="0" relativeHeight="251674624" behindDoc="0" locked="0" layoutInCell="1" allowOverlap="1" wp14:anchorId="6A9719A7" wp14:editId="41C01D25">
                <wp:simplePos x="0" y="0"/>
                <wp:positionH relativeFrom="column">
                  <wp:posOffset>127635</wp:posOffset>
                </wp:positionH>
                <wp:positionV relativeFrom="paragraph">
                  <wp:posOffset>40640</wp:posOffset>
                </wp:positionV>
                <wp:extent cx="1715770" cy="390525"/>
                <wp:effectExtent l="133350" t="133350" r="151130" b="161925"/>
                <wp:wrapNone/>
                <wp:docPr id="58" name="Teksto laukas 58"/>
                <wp:cNvGraphicFramePr/>
                <a:graphic xmlns:a="http://schemas.openxmlformats.org/drawingml/2006/main">
                  <a:graphicData uri="http://schemas.microsoft.com/office/word/2010/wordprocessingShape">
                    <wps:wsp>
                      <wps:cNvSpPr txBox="1"/>
                      <wps:spPr>
                        <a:xfrm>
                          <a:off x="0" y="0"/>
                          <a:ext cx="1715770" cy="390525"/>
                        </a:xfrm>
                        <a:prstGeom prst="rect">
                          <a:avLst/>
                        </a:prstGeom>
                        <a:solidFill>
                          <a:schemeClr val="lt1"/>
                        </a:solidFill>
                        <a:ln w="6350">
                          <a:solidFill>
                            <a:prstClr val="black"/>
                          </a:solidFill>
                        </a:ln>
                        <a:effectLst>
                          <a:glow rad="1397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2E9DCB54" w14:textId="77777777" w:rsidR="00D675E4" w:rsidRPr="00826EBC" w:rsidRDefault="00D675E4" w:rsidP="00274FC2">
                            <w:pPr>
                              <w:jc w:val="center"/>
                              <w:rPr>
                                <w:sz w:val="18"/>
                                <w:szCs w:val="18"/>
                              </w:rPr>
                            </w:pPr>
                            <w:r>
                              <w:rPr>
                                <w:sz w:val="18"/>
                                <w:szCs w:val="18"/>
                              </w:rPr>
                              <w:t>Mokytojų ir pagalbos mokiniui specialistų atestacijos komisija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719A7" id="Teksto laukas 58" o:spid="_x0000_s1058" type="#_x0000_t202" style="position:absolute;left:0;text-align:left;margin-left:10.05pt;margin-top:3.2pt;width:135.1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" fillcolor="white [3201]" strokeweight=".5pt">
                <v:textbox>
                  <w:txbxContent>
                    <w:p w14:paraId="2E9DCB54" w14:textId="77777777" w:rsidR="00D675E4" w:rsidRPr="00826EBC" w:rsidRDefault="00D675E4" w:rsidP="00274FC2">
                      <w:pPr>
                        <w:jc w:val="center"/>
                        <w:rPr>
                          <w:sz w:val="18"/>
                          <w:szCs w:val="18"/>
                        </w:rPr>
                      </w:pPr>
                      <w:r>
                        <w:rPr>
                          <w:sz w:val="18"/>
                          <w:szCs w:val="18"/>
                        </w:rPr>
                        <w:t>Mokytojų ir pagalbos mokiniui specialistų atestacijos komisija</w:t>
                      </w:r>
                    </w:p>
                  </w:txbxContent>
                </v:textbox>
              </v:shape>
            </w:pict>
          </mc:Fallback>
        </mc:AlternateContent>
      </w:r>
    </w:p>
    <w:p w14:paraId="4C3EFC02" w14:textId="77777777" w:rsidR="00011F10" w:rsidRDefault="00011F10" w:rsidP="00605361">
      <w:pPr>
        <w:tabs>
          <w:tab w:val="left" w:pos="840"/>
        </w:tabs>
        <w:jc w:val="center"/>
        <w:rPr>
          <w:szCs w:val="24"/>
        </w:rPr>
      </w:pPr>
    </w:p>
    <w:p w14:paraId="7BC9382A" w14:textId="483FA237" w:rsidR="00605361" w:rsidRDefault="004178CA" w:rsidP="00605361">
      <w:pPr>
        <w:tabs>
          <w:tab w:val="left" w:pos="840"/>
        </w:tabs>
        <w:jc w:val="center"/>
        <w:rPr>
          <w:szCs w:val="24"/>
        </w:rPr>
      </w:pPr>
      <w:r>
        <w:rPr>
          <w:noProof/>
          <w:szCs w:val="24"/>
        </w:rPr>
        <mc:AlternateContent>
          <mc:Choice Requires="wps">
            <w:drawing>
              <wp:anchor distT="0" distB="0" distL="114300" distR="114300" simplePos="0" relativeHeight="251696128" behindDoc="0" locked="0" layoutInCell="1" allowOverlap="1" wp14:anchorId="022AE97D" wp14:editId="434C1A1B">
                <wp:simplePos x="0" y="0"/>
                <wp:positionH relativeFrom="column">
                  <wp:posOffset>56515</wp:posOffset>
                </wp:positionH>
                <wp:positionV relativeFrom="paragraph">
                  <wp:posOffset>306705</wp:posOffset>
                </wp:positionV>
                <wp:extent cx="9333230" cy="0"/>
                <wp:effectExtent l="0" t="0" r="20320" b="19050"/>
                <wp:wrapNone/>
                <wp:docPr id="80" name="Tiesioji jungtis 80"/>
                <wp:cNvGraphicFramePr/>
                <a:graphic xmlns:a="http://schemas.openxmlformats.org/drawingml/2006/main">
                  <a:graphicData uri="http://schemas.microsoft.com/office/word/2010/wordprocessingShape">
                    <wps:wsp>
                      <wps:cNvCnPr/>
                      <wps:spPr>
                        <a:xfrm>
                          <a:off x="0" y="0"/>
                          <a:ext cx="9333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18EEC" id="Tiesioji jungtis 8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45pt,24.15pt" to="739.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" strokecolor="#5b9bd5 [3204]" strokeweight=".5pt">
                <v:stroke joinstyle="miter"/>
              </v:line>
            </w:pict>
          </mc:Fallback>
        </mc:AlternateContent>
      </w:r>
    </w:p>
    <w:p w14:paraId="717C979E" w14:textId="43FCC5D4" w:rsidR="008C0A02" w:rsidRDefault="00605361" w:rsidP="008C0A02">
      <w:pPr>
        <w:tabs>
          <w:tab w:val="left" w:pos="840"/>
        </w:tabs>
        <w:jc w:val="both"/>
        <w:rPr>
          <w:szCs w:val="24"/>
        </w:rPr>
      </w:pPr>
      <w:r>
        <w:rPr>
          <w:szCs w:val="24"/>
        </w:rPr>
        <w:lastRenderedPageBreak/>
        <w:tab/>
      </w:r>
      <w:r>
        <w:rPr>
          <w:szCs w:val="24"/>
        </w:rPr>
        <w:tab/>
      </w:r>
      <w:r w:rsidR="008C0A02" w:rsidRPr="00E32D8A">
        <w:rPr>
          <w:szCs w:val="24"/>
        </w:rPr>
        <w:t>Visų darbuotojų funkcijos reglamentuotos pareigyb</w:t>
      </w:r>
      <w:r w:rsidR="008C0A02">
        <w:rPr>
          <w:szCs w:val="24"/>
        </w:rPr>
        <w:t>ių</w:t>
      </w:r>
      <w:r w:rsidR="008C0A02" w:rsidRPr="00E32D8A">
        <w:rPr>
          <w:szCs w:val="24"/>
        </w:rPr>
        <w:t xml:space="preserve"> aprašymuos</w:t>
      </w:r>
      <w:r w:rsidR="00074A8C">
        <w:rPr>
          <w:szCs w:val="24"/>
        </w:rPr>
        <w:t>e, kurie</w:t>
      </w:r>
      <w:r w:rsidR="008C0A02">
        <w:rPr>
          <w:szCs w:val="24"/>
        </w:rPr>
        <w:t xml:space="preserve"> </w:t>
      </w:r>
      <w:r w:rsidR="003A7076" w:rsidRPr="00074A8C">
        <w:rPr>
          <w:szCs w:val="24"/>
        </w:rPr>
        <w:t>parengti</w:t>
      </w:r>
      <w:r w:rsidR="003A7076">
        <w:rPr>
          <w:szCs w:val="24"/>
        </w:rPr>
        <w:t xml:space="preserve"> </w:t>
      </w:r>
      <w:r w:rsidR="008C0A02">
        <w:rPr>
          <w:szCs w:val="24"/>
        </w:rPr>
        <w:t>vadovaujantis  teisės akt</w:t>
      </w:r>
      <w:r w:rsidR="003A7076">
        <w:rPr>
          <w:szCs w:val="24"/>
        </w:rPr>
        <w:t xml:space="preserve">ų </w:t>
      </w:r>
      <w:r w:rsidR="003A7076" w:rsidRPr="00074A8C">
        <w:rPr>
          <w:szCs w:val="24"/>
        </w:rPr>
        <w:t>pakeitimais</w:t>
      </w:r>
      <w:r w:rsidR="008C0A02">
        <w:rPr>
          <w:szCs w:val="24"/>
        </w:rPr>
        <w:t>.</w:t>
      </w:r>
      <w:r w:rsidR="008C0A02" w:rsidRPr="00E32D8A">
        <w:rPr>
          <w:szCs w:val="24"/>
        </w:rPr>
        <w:t xml:space="preserve"> </w:t>
      </w:r>
      <w:r w:rsidR="008C0A02">
        <w:rPr>
          <w:szCs w:val="24"/>
        </w:rPr>
        <w:t>P</w:t>
      </w:r>
      <w:r w:rsidR="008C0A02" w:rsidRPr="00E32D8A">
        <w:rPr>
          <w:szCs w:val="24"/>
        </w:rPr>
        <w:t>edagogai</w:t>
      </w:r>
      <w:r w:rsidR="008C0A02">
        <w:rPr>
          <w:szCs w:val="24"/>
        </w:rPr>
        <w:t xml:space="preserve"> </w:t>
      </w:r>
      <w:r w:rsidR="005C6F22" w:rsidRPr="00074A8C">
        <w:rPr>
          <w:szCs w:val="24"/>
        </w:rPr>
        <w:t xml:space="preserve">ir </w:t>
      </w:r>
      <w:r w:rsidR="008C0A02" w:rsidRPr="00E32D8A">
        <w:rPr>
          <w:szCs w:val="24"/>
        </w:rPr>
        <w:t xml:space="preserve"> specialistai, įgiję aukštąjį arba aukštesnįjį išsilavinimą. </w:t>
      </w:r>
      <w:r w:rsidR="00117F13">
        <w:rPr>
          <w:szCs w:val="24"/>
        </w:rPr>
        <w:t>2</w:t>
      </w:r>
      <w:r w:rsidR="008C0A02" w:rsidRPr="008F27DB">
        <w:rPr>
          <w:color w:val="FF0000"/>
          <w:szCs w:val="24"/>
        </w:rPr>
        <w:t xml:space="preserve"> </w:t>
      </w:r>
      <w:r w:rsidR="008C0A02">
        <w:rPr>
          <w:szCs w:val="24"/>
        </w:rPr>
        <w:t>mokytojai</w:t>
      </w:r>
      <w:r w:rsidR="008C0A02" w:rsidRPr="00607B6A">
        <w:rPr>
          <w:szCs w:val="24"/>
        </w:rPr>
        <w:t xml:space="preserve"> turi </w:t>
      </w:r>
      <w:r w:rsidR="008C0A02">
        <w:rPr>
          <w:szCs w:val="24"/>
        </w:rPr>
        <w:t>mokytojo,</w:t>
      </w:r>
      <w:r w:rsidR="008C0A02" w:rsidRPr="00607B6A">
        <w:rPr>
          <w:szCs w:val="24"/>
        </w:rPr>
        <w:t xml:space="preserve"> 1</w:t>
      </w:r>
      <w:r w:rsidR="00E57E77">
        <w:rPr>
          <w:szCs w:val="24"/>
        </w:rPr>
        <w:t>0</w:t>
      </w:r>
      <w:r w:rsidR="008C0A02" w:rsidRPr="00607B6A">
        <w:rPr>
          <w:szCs w:val="24"/>
        </w:rPr>
        <w:t xml:space="preserve"> – vyresniojo </w:t>
      </w:r>
      <w:r w:rsidR="008C0A02">
        <w:rPr>
          <w:szCs w:val="24"/>
        </w:rPr>
        <w:t>mokytojo</w:t>
      </w:r>
      <w:r w:rsidR="008C0A02" w:rsidRPr="00607B6A">
        <w:rPr>
          <w:szCs w:val="24"/>
        </w:rPr>
        <w:t xml:space="preserve"> ir </w:t>
      </w:r>
      <w:r w:rsidR="00117F13">
        <w:rPr>
          <w:szCs w:val="24"/>
        </w:rPr>
        <w:t>4</w:t>
      </w:r>
      <w:r w:rsidR="008C0A02" w:rsidRPr="00607B6A">
        <w:rPr>
          <w:szCs w:val="24"/>
        </w:rPr>
        <w:t xml:space="preserve"> – mokytojo metodininko kvalifikacines kategorijas</w:t>
      </w:r>
      <w:r w:rsidR="003A7076">
        <w:rPr>
          <w:i/>
          <w:iCs/>
          <w:color w:val="0070C0"/>
          <w:szCs w:val="24"/>
        </w:rPr>
        <w:t xml:space="preserve">. </w:t>
      </w:r>
      <w:r w:rsidR="008C0A02">
        <w:rPr>
          <w:szCs w:val="24"/>
        </w:rPr>
        <w:t xml:space="preserve">Visų mokytojų amžiaus vidurkis </w:t>
      </w:r>
      <w:r w:rsidR="0001651E" w:rsidRPr="0001651E">
        <w:rPr>
          <w:szCs w:val="24"/>
        </w:rPr>
        <w:t>51</w:t>
      </w:r>
      <w:r w:rsidR="008C0A02" w:rsidRPr="0001651E">
        <w:rPr>
          <w:szCs w:val="24"/>
        </w:rPr>
        <w:t xml:space="preserve"> metai. </w:t>
      </w:r>
      <w:r w:rsidR="008C0A02" w:rsidRPr="007B523F">
        <w:rPr>
          <w:szCs w:val="24"/>
        </w:rPr>
        <w:t>Įstaigoje s</w:t>
      </w:r>
      <w:r w:rsidR="00571CA6">
        <w:rPr>
          <w:szCs w:val="24"/>
        </w:rPr>
        <w:t>ukurtas geras emocinis klimatas</w:t>
      </w:r>
      <w:r w:rsidR="00074A8C">
        <w:rPr>
          <w:szCs w:val="24"/>
        </w:rPr>
        <w:t>.</w:t>
      </w:r>
      <w:r w:rsidR="00571CA6" w:rsidRPr="003A7076">
        <w:rPr>
          <w:color w:val="FF0000"/>
          <w:szCs w:val="24"/>
        </w:rPr>
        <w:t xml:space="preserve"> </w:t>
      </w:r>
      <w:r w:rsidR="00074A8C" w:rsidRPr="00074A8C">
        <w:rPr>
          <w:szCs w:val="24"/>
        </w:rPr>
        <w:t>T</w:t>
      </w:r>
      <w:r w:rsidR="00571CA6">
        <w:rPr>
          <w:szCs w:val="24"/>
        </w:rPr>
        <w:t xml:space="preserve">ai patvirtina </w:t>
      </w:r>
      <w:r w:rsidR="00981766">
        <w:rPr>
          <w:szCs w:val="24"/>
        </w:rPr>
        <w:t>2021 m</w:t>
      </w:r>
      <w:r w:rsidR="004F51D9">
        <w:rPr>
          <w:szCs w:val="24"/>
        </w:rPr>
        <w:t>etais</w:t>
      </w:r>
      <w:r w:rsidR="00981766">
        <w:rPr>
          <w:szCs w:val="24"/>
        </w:rPr>
        <w:t xml:space="preserve"> atliktas darbuotojų psichosocialinių rizikos veiksnių darbe tyrimas. </w:t>
      </w:r>
      <w:r w:rsidR="008C0A02" w:rsidRPr="00E32D8A">
        <w:rPr>
          <w:szCs w:val="24"/>
        </w:rPr>
        <w:t>Rezultatai pasiekiami pasinaudojant darbuotojų turimais ištekliais – kompetencija, žiniomis, sugebėjimais.</w:t>
      </w:r>
    </w:p>
    <w:p w14:paraId="533E2ECE" w14:textId="1C73ABF3" w:rsidR="00011F10" w:rsidRDefault="00011F10" w:rsidP="008C0A02">
      <w:pPr>
        <w:tabs>
          <w:tab w:val="left" w:pos="840"/>
        </w:tabs>
        <w:jc w:val="both"/>
        <w:rPr>
          <w:szCs w:val="24"/>
        </w:rPr>
      </w:pPr>
      <w:r>
        <w:rPr>
          <w:szCs w:val="24"/>
        </w:rPr>
        <w:tab/>
      </w:r>
      <w:r>
        <w:rPr>
          <w:szCs w:val="24"/>
        </w:rPr>
        <w:tab/>
        <w:t>Pedagogų skaičius ir išsilavinimas pateiktas 4 paveikslėlyje.</w:t>
      </w:r>
    </w:p>
    <w:p w14:paraId="1C983C28" w14:textId="686C38A6" w:rsidR="00011F10" w:rsidRPr="00011F10" w:rsidRDefault="00011F10" w:rsidP="008C0A02">
      <w:pPr>
        <w:tabs>
          <w:tab w:val="left" w:pos="840"/>
        </w:tabs>
        <w:jc w:val="both"/>
        <w:rPr>
          <w:b/>
          <w:szCs w:val="24"/>
        </w:rPr>
      </w:pPr>
      <w:r>
        <w:rPr>
          <w:szCs w:val="24"/>
        </w:rPr>
        <w:tab/>
      </w:r>
      <w:r>
        <w:rPr>
          <w:szCs w:val="24"/>
        </w:rPr>
        <w:tab/>
      </w:r>
      <w:r>
        <w:rPr>
          <w:b/>
          <w:szCs w:val="24"/>
        </w:rPr>
        <w:t>4 paveikslėlis. Pedagogų skaičius 2021 m. gruodžio 1 d. duomenimis.</w:t>
      </w:r>
    </w:p>
    <w:p w14:paraId="53D18C0C" w14:textId="6267CF05" w:rsidR="008C0A02" w:rsidRDefault="008C0A02" w:rsidP="008C0A02">
      <w:pPr>
        <w:tabs>
          <w:tab w:val="left" w:pos="840"/>
        </w:tabs>
        <w:jc w:val="both"/>
        <w:rPr>
          <w:szCs w:val="24"/>
        </w:rPr>
      </w:pPr>
    </w:p>
    <w:p w14:paraId="437DE096" w14:textId="77777777" w:rsidR="001E75BC" w:rsidRDefault="001E75BC" w:rsidP="008C0A02">
      <w:pPr>
        <w:tabs>
          <w:tab w:val="left" w:pos="840"/>
        </w:tabs>
        <w:jc w:val="both"/>
        <w:rPr>
          <w:szCs w:val="24"/>
        </w:rPr>
      </w:pPr>
    </w:p>
    <w:p w14:paraId="28F687BF" w14:textId="10358846" w:rsidR="008C0A02" w:rsidRDefault="00F60AFF" w:rsidP="008C0A02">
      <w:pPr>
        <w:tabs>
          <w:tab w:val="left" w:pos="840"/>
        </w:tabs>
        <w:jc w:val="center"/>
        <w:rPr>
          <w:iCs/>
          <w:szCs w:val="24"/>
        </w:rPr>
      </w:pPr>
      <w:r>
        <w:rPr>
          <w:noProof/>
        </w:rPr>
        <w:drawing>
          <wp:inline distT="0" distB="0" distL="0" distR="0" wp14:anchorId="59925267" wp14:editId="5D702D08">
            <wp:extent cx="5046453" cy="2717321"/>
            <wp:effectExtent l="0" t="0" r="20955" b="2603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B99E13" w14:textId="77777777" w:rsidR="001E75BC" w:rsidRDefault="001E75BC" w:rsidP="008C0A02">
      <w:pPr>
        <w:tabs>
          <w:tab w:val="left" w:pos="840"/>
        </w:tabs>
        <w:jc w:val="center"/>
        <w:rPr>
          <w:iCs/>
          <w:szCs w:val="24"/>
        </w:rPr>
      </w:pPr>
    </w:p>
    <w:p w14:paraId="14C266A2" w14:textId="4EFA6812" w:rsidR="008C0A02" w:rsidRDefault="008C0A02" w:rsidP="008C0A02">
      <w:pPr>
        <w:tabs>
          <w:tab w:val="left" w:pos="840"/>
        </w:tabs>
        <w:jc w:val="center"/>
        <w:rPr>
          <w:iCs/>
          <w:szCs w:val="24"/>
        </w:rPr>
      </w:pPr>
    </w:p>
    <w:p w14:paraId="77776648" w14:textId="34AA34D1" w:rsidR="001E75BC" w:rsidRDefault="001E75BC" w:rsidP="008C0A02">
      <w:pPr>
        <w:tabs>
          <w:tab w:val="left" w:pos="840"/>
        </w:tabs>
        <w:jc w:val="center"/>
        <w:rPr>
          <w:iCs/>
          <w:szCs w:val="24"/>
        </w:rPr>
      </w:pPr>
    </w:p>
    <w:p w14:paraId="00B91563" w14:textId="60962E84" w:rsidR="001E75BC" w:rsidRDefault="001E75BC" w:rsidP="008C0A02">
      <w:pPr>
        <w:tabs>
          <w:tab w:val="left" w:pos="840"/>
        </w:tabs>
        <w:jc w:val="center"/>
        <w:rPr>
          <w:iCs/>
          <w:szCs w:val="24"/>
        </w:rPr>
      </w:pPr>
    </w:p>
    <w:p w14:paraId="7C835A69" w14:textId="6025DB0E" w:rsidR="001E75BC" w:rsidRDefault="001E75BC" w:rsidP="008C0A02">
      <w:pPr>
        <w:tabs>
          <w:tab w:val="left" w:pos="840"/>
        </w:tabs>
        <w:jc w:val="center"/>
        <w:rPr>
          <w:iCs/>
          <w:szCs w:val="24"/>
        </w:rPr>
      </w:pPr>
    </w:p>
    <w:p w14:paraId="27519290" w14:textId="5FD7A170" w:rsidR="001E75BC" w:rsidRDefault="001E75BC" w:rsidP="008C0A02">
      <w:pPr>
        <w:tabs>
          <w:tab w:val="left" w:pos="840"/>
        </w:tabs>
        <w:jc w:val="center"/>
        <w:rPr>
          <w:iCs/>
          <w:szCs w:val="24"/>
        </w:rPr>
      </w:pPr>
    </w:p>
    <w:p w14:paraId="6E59419E" w14:textId="7D47128A" w:rsidR="001E75BC" w:rsidRDefault="001E75BC" w:rsidP="008C0A02">
      <w:pPr>
        <w:tabs>
          <w:tab w:val="left" w:pos="840"/>
        </w:tabs>
        <w:jc w:val="center"/>
        <w:rPr>
          <w:iCs/>
          <w:szCs w:val="24"/>
        </w:rPr>
      </w:pPr>
    </w:p>
    <w:p w14:paraId="2A9F24C8" w14:textId="7976C491" w:rsidR="001E75BC" w:rsidRDefault="001E75BC" w:rsidP="008C0A02">
      <w:pPr>
        <w:tabs>
          <w:tab w:val="left" w:pos="840"/>
        </w:tabs>
        <w:jc w:val="center"/>
        <w:rPr>
          <w:iCs/>
          <w:szCs w:val="24"/>
        </w:rPr>
      </w:pPr>
    </w:p>
    <w:p w14:paraId="5C5FEFED" w14:textId="2F3C3BB4" w:rsidR="001E75BC" w:rsidRDefault="001E75BC" w:rsidP="008C0A02">
      <w:pPr>
        <w:tabs>
          <w:tab w:val="left" w:pos="840"/>
        </w:tabs>
        <w:jc w:val="center"/>
        <w:rPr>
          <w:iCs/>
          <w:szCs w:val="24"/>
        </w:rPr>
      </w:pPr>
    </w:p>
    <w:p w14:paraId="34CB3E09" w14:textId="3E34B3B9" w:rsidR="001E75BC" w:rsidRDefault="001E75BC" w:rsidP="008C0A02">
      <w:pPr>
        <w:tabs>
          <w:tab w:val="left" w:pos="840"/>
        </w:tabs>
        <w:jc w:val="center"/>
        <w:rPr>
          <w:iCs/>
          <w:szCs w:val="24"/>
        </w:rPr>
      </w:pPr>
    </w:p>
    <w:p w14:paraId="06DF98A0" w14:textId="07698624" w:rsidR="001E75BC" w:rsidRDefault="001E75BC" w:rsidP="001E75BC">
      <w:pPr>
        <w:tabs>
          <w:tab w:val="left" w:pos="840"/>
        </w:tabs>
        <w:rPr>
          <w:iCs/>
          <w:szCs w:val="24"/>
        </w:rPr>
      </w:pPr>
      <w:r>
        <w:rPr>
          <w:iCs/>
          <w:szCs w:val="24"/>
        </w:rPr>
        <w:tab/>
      </w:r>
      <w:r>
        <w:rPr>
          <w:iCs/>
          <w:szCs w:val="24"/>
        </w:rPr>
        <w:tab/>
        <w:t>Pedagogų išsilavinimas pateiktas 5 paveikslėlyje.</w:t>
      </w:r>
    </w:p>
    <w:p w14:paraId="764BB9D0" w14:textId="09F41B5A" w:rsidR="001E75BC" w:rsidRDefault="001E75BC" w:rsidP="001E75BC">
      <w:pPr>
        <w:tabs>
          <w:tab w:val="left" w:pos="840"/>
        </w:tabs>
        <w:rPr>
          <w:b/>
          <w:iCs/>
          <w:szCs w:val="24"/>
        </w:rPr>
      </w:pPr>
      <w:r>
        <w:rPr>
          <w:iCs/>
          <w:szCs w:val="24"/>
        </w:rPr>
        <w:tab/>
      </w:r>
      <w:r>
        <w:rPr>
          <w:iCs/>
          <w:szCs w:val="24"/>
        </w:rPr>
        <w:tab/>
      </w:r>
      <w:r>
        <w:rPr>
          <w:b/>
          <w:iCs/>
          <w:szCs w:val="24"/>
        </w:rPr>
        <w:t>5 paveikslėlis. Pedagogų išsilavinimas.</w:t>
      </w:r>
    </w:p>
    <w:p w14:paraId="74CA02C4" w14:textId="77777777" w:rsidR="001E75BC" w:rsidRPr="001E75BC" w:rsidRDefault="001E75BC" w:rsidP="001E75BC">
      <w:pPr>
        <w:tabs>
          <w:tab w:val="left" w:pos="840"/>
        </w:tabs>
        <w:rPr>
          <w:b/>
          <w:iCs/>
          <w:szCs w:val="24"/>
        </w:rPr>
      </w:pPr>
    </w:p>
    <w:p w14:paraId="772E590A" w14:textId="48FEFBA5" w:rsidR="001E75BC" w:rsidRDefault="001E75BC" w:rsidP="008C0A02">
      <w:pPr>
        <w:tabs>
          <w:tab w:val="left" w:pos="840"/>
        </w:tabs>
        <w:jc w:val="center"/>
        <w:rPr>
          <w:iCs/>
          <w:szCs w:val="24"/>
        </w:rPr>
      </w:pPr>
    </w:p>
    <w:p w14:paraId="00E809D4" w14:textId="77777777" w:rsidR="008C0A02" w:rsidRDefault="00380C64" w:rsidP="008C0A02">
      <w:pPr>
        <w:tabs>
          <w:tab w:val="left" w:pos="840"/>
        </w:tabs>
        <w:jc w:val="center"/>
        <w:rPr>
          <w:iCs/>
          <w:szCs w:val="24"/>
        </w:rPr>
      </w:pPr>
      <w:r>
        <w:rPr>
          <w:noProof/>
        </w:rPr>
        <w:drawing>
          <wp:inline distT="0" distB="0" distL="0" distR="0" wp14:anchorId="337C7029" wp14:editId="47E7B015">
            <wp:extent cx="5114925" cy="1590675"/>
            <wp:effectExtent l="0" t="0" r="9525" b="9525"/>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CDCD99" w14:textId="5A65D9D2" w:rsidR="008C0A02" w:rsidRDefault="008C0A02" w:rsidP="008C0A02">
      <w:pPr>
        <w:tabs>
          <w:tab w:val="left" w:pos="840"/>
        </w:tabs>
        <w:jc w:val="center"/>
        <w:rPr>
          <w:iCs/>
          <w:szCs w:val="24"/>
        </w:rPr>
      </w:pPr>
    </w:p>
    <w:p w14:paraId="10623212" w14:textId="15665DD7" w:rsidR="001E75BC" w:rsidRDefault="006D3C43" w:rsidP="006D3C43">
      <w:pPr>
        <w:tabs>
          <w:tab w:val="left" w:pos="840"/>
        </w:tabs>
        <w:rPr>
          <w:iCs/>
          <w:szCs w:val="24"/>
        </w:rPr>
      </w:pPr>
      <w:r>
        <w:rPr>
          <w:iCs/>
          <w:szCs w:val="24"/>
        </w:rPr>
        <w:tab/>
      </w:r>
      <w:r>
        <w:rPr>
          <w:iCs/>
          <w:szCs w:val="24"/>
        </w:rPr>
        <w:tab/>
        <w:t xml:space="preserve">Kiekvienas darbuotojas pasirenka kvalifikacijos kėlimui bei saviraiškai patogų laiką ir formas. Mokslo metų pabaigoje rezultatus fiksuoja savo veiklos ataskaitoje. </w:t>
      </w:r>
    </w:p>
    <w:p w14:paraId="4C51FC8B" w14:textId="263F7511" w:rsidR="001E75BC" w:rsidRDefault="001E75BC" w:rsidP="001E75BC">
      <w:pPr>
        <w:tabs>
          <w:tab w:val="left" w:pos="840"/>
        </w:tabs>
        <w:rPr>
          <w:iCs/>
          <w:szCs w:val="24"/>
        </w:rPr>
      </w:pPr>
      <w:r>
        <w:rPr>
          <w:iCs/>
          <w:szCs w:val="24"/>
        </w:rPr>
        <w:tab/>
      </w:r>
      <w:r>
        <w:rPr>
          <w:iCs/>
          <w:szCs w:val="24"/>
        </w:rPr>
        <w:tab/>
        <w:t xml:space="preserve">Pedagogų kvalifikacija pateikta 6 paveikslėlyje. </w:t>
      </w:r>
    </w:p>
    <w:p w14:paraId="6B7AC9DE" w14:textId="7059A87E" w:rsidR="001E75BC" w:rsidRDefault="001E75BC" w:rsidP="001E75BC">
      <w:pPr>
        <w:tabs>
          <w:tab w:val="left" w:pos="840"/>
        </w:tabs>
        <w:rPr>
          <w:b/>
          <w:iCs/>
          <w:szCs w:val="24"/>
        </w:rPr>
      </w:pPr>
      <w:r>
        <w:rPr>
          <w:iCs/>
          <w:szCs w:val="24"/>
        </w:rPr>
        <w:tab/>
      </w:r>
      <w:r>
        <w:rPr>
          <w:iCs/>
          <w:szCs w:val="24"/>
        </w:rPr>
        <w:tab/>
      </w:r>
      <w:r>
        <w:rPr>
          <w:b/>
          <w:iCs/>
          <w:szCs w:val="24"/>
        </w:rPr>
        <w:t>6 paveikslėlis. Pedagogų kvalifikacija.</w:t>
      </w:r>
    </w:p>
    <w:p w14:paraId="2ABF4615" w14:textId="77777777" w:rsidR="001E75BC" w:rsidRPr="001E75BC" w:rsidRDefault="001E75BC" w:rsidP="001E75BC">
      <w:pPr>
        <w:tabs>
          <w:tab w:val="left" w:pos="840"/>
        </w:tabs>
        <w:rPr>
          <w:b/>
          <w:iCs/>
          <w:szCs w:val="24"/>
        </w:rPr>
      </w:pPr>
    </w:p>
    <w:p w14:paraId="0492D1E6" w14:textId="5E4E5B25" w:rsidR="008C0A02" w:rsidRPr="001E75BC" w:rsidRDefault="00117F13" w:rsidP="001E75BC">
      <w:pPr>
        <w:tabs>
          <w:tab w:val="left" w:pos="840"/>
        </w:tabs>
        <w:jc w:val="center"/>
        <w:rPr>
          <w:iCs/>
          <w:szCs w:val="24"/>
        </w:rPr>
      </w:pPr>
      <w:r>
        <w:rPr>
          <w:noProof/>
        </w:rPr>
        <w:drawing>
          <wp:inline distT="0" distB="0" distL="0" distR="0" wp14:anchorId="1E5AF1A5" wp14:editId="6E4E65C1">
            <wp:extent cx="5486400" cy="2438400"/>
            <wp:effectExtent l="0" t="0" r="19050" b="1905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57E77">
        <w:rPr>
          <w:iCs/>
          <w:szCs w:val="24"/>
        </w:rPr>
        <w:t xml:space="preserve"> </w:t>
      </w:r>
      <w:r w:rsidR="008C0A02">
        <w:rPr>
          <w:iCs/>
          <w:szCs w:val="24"/>
        </w:rPr>
        <w:t xml:space="preserve">  </w:t>
      </w:r>
    </w:p>
    <w:p w14:paraId="2280AF54" w14:textId="77777777" w:rsidR="008C0A02" w:rsidRDefault="008C0A02" w:rsidP="008C0A02">
      <w:pPr>
        <w:pStyle w:val="Default"/>
        <w:ind w:firstLine="1296"/>
        <w:jc w:val="both"/>
        <w:rPr>
          <w:color w:val="auto"/>
        </w:rPr>
      </w:pPr>
      <w:r w:rsidRPr="00024218">
        <w:rPr>
          <w:color w:val="auto"/>
        </w:rPr>
        <w:lastRenderedPageBreak/>
        <w:t xml:space="preserve"> </w:t>
      </w:r>
      <w:r w:rsidRPr="00024218">
        <w:rPr>
          <w:b/>
          <w:bCs/>
          <w:color w:val="auto"/>
        </w:rPr>
        <w:t xml:space="preserve">Finansiniai ištekliai. </w:t>
      </w:r>
      <w:r w:rsidRPr="00024218">
        <w:rPr>
          <w:color w:val="auto"/>
        </w:rPr>
        <w:t>Lopšelyje-darželyje formuojama finansinė ūkinė politika. Įstaiga išlaikoma iš Mok</w:t>
      </w:r>
      <w:r w:rsidR="00DD7B78">
        <w:rPr>
          <w:color w:val="auto"/>
        </w:rPr>
        <w:t>ym</w:t>
      </w:r>
      <w:r w:rsidRPr="00024218">
        <w:rPr>
          <w:color w:val="auto"/>
        </w:rPr>
        <w:t>o lėšų, savarankiškoms funkcijoms atlikti skiriamų lėšų iš savivaldybės, specialiųjų lėšų, tikslinių programų ir</w:t>
      </w:r>
      <w:r w:rsidR="00E57E77">
        <w:rPr>
          <w:color w:val="auto"/>
        </w:rPr>
        <w:t xml:space="preserve"> paramos lėšų. M</w:t>
      </w:r>
      <w:r w:rsidR="001D5FBA">
        <w:rPr>
          <w:color w:val="auto"/>
        </w:rPr>
        <w:t>okym</w:t>
      </w:r>
      <w:r w:rsidR="00E57E77">
        <w:rPr>
          <w:color w:val="auto"/>
        </w:rPr>
        <w:t>o</w:t>
      </w:r>
      <w:r w:rsidRPr="00024218">
        <w:rPr>
          <w:color w:val="auto"/>
        </w:rPr>
        <w:t xml:space="preserve"> lėšų pakanka </w:t>
      </w:r>
      <w:r>
        <w:rPr>
          <w:color w:val="auto"/>
        </w:rPr>
        <w:t xml:space="preserve">mokytojų atlyginimams, socialinio draudimo įmokoms, mokytojų </w:t>
      </w:r>
      <w:r w:rsidRPr="00024218">
        <w:rPr>
          <w:color w:val="auto"/>
        </w:rPr>
        <w:t>kva</w:t>
      </w:r>
      <w:r>
        <w:rPr>
          <w:color w:val="auto"/>
        </w:rPr>
        <w:t xml:space="preserve">lifikacijai tobulinti. Savivaldybės suformuotas aplinkos lėšų biudžetas nėra pakankamas. Iš skiriamų asignavimų užtenka tik būtiniausioms reikmėms tenkinti. Vykdant taupymo programą, panaudojant </w:t>
      </w:r>
      <w:r w:rsidR="00E57E77">
        <w:rPr>
          <w:color w:val="auto"/>
        </w:rPr>
        <w:t>1,2</w:t>
      </w:r>
      <w:r w:rsidR="00C56F01">
        <w:rPr>
          <w:color w:val="auto"/>
        </w:rPr>
        <w:t xml:space="preserve"> procentus</w:t>
      </w:r>
      <w:r>
        <w:rPr>
          <w:color w:val="auto"/>
        </w:rPr>
        <w:t xml:space="preserve"> gyventojų pajamų mokesčio surinktas lėšas, paramos lėšas</w:t>
      </w:r>
      <w:r w:rsidR="00C56F01">
        <w:rPr>
          <w:color w:val="auto"/>
        </w:rPr>
        <w:t>,</w:t>
      </w:r>
      <w:r>
        <w:rPr>
          <w:color w:val="auto"/>
        </w:rPr>
        <w:t xml:space="preserve"> per metus pavyksta sutaupyti ir atnaujinti materialinę bazę. </w:t>
      </w:r>
    </w:p>
    <w:p w14:paraId="3DD2E5E9" w14:textId="1C186ED8" w:rsidR="008C0A02" w:rsidRDefault="00723086" w:rsidP="008C0A02">
      <w:pPr>
        <w:pStyle w:val="Default"/>
        <w:ind w:firstLine="1296"/>
        <w:jc w:val="both"/>
        <w:rPr>
          <w:color w:val="auto"/>
        </w:rPr>
      </w:pPr>
      <w:r w:rsidRPr="00211A11">
        <w:rPr>
          <w:color w:val="auto"/>
        </w:rPr>
        <w:t>2019</w:t>
      </w:r>
      <w:r w:rsidR="00A46552" w:rsidRPr="00211A11">
        <w:rPr>
          <w:color w:val="auto"/>
        </w:rPr>
        <w:t>–</w:t>
      </w:r>
      <w:r w:rsidRPr="00211A11">
        <w:rPr>
          <w:color w:val="auto"/>
        </w:rPr>
        <w:t xml:space="preserve">2021 </w:t>
      </w:r>
      <w:r>
        <w:rPr>
          <w:color w:val="auto"/>
        </w:rPr>
        <w:t>metų įstaigai skirtos lėšos tikslams įgyvendinti pateiktos 7 paveikslėlyje.</w:t>
      </w:r>
    </w:p>
    <w:p w14:paraId="5ECADE8E" w14:textId="637D0EF1" w:rsidR="008C0A02" w:rsidRPr="00723086" w:rsidRDefault="00723086" w:rsidP="008C0A02">
      <w:pPr>
        <w:pStyle w:val="Default"/>
        <w:ind w:firstLine="1296"/>
        <w:jc w:val="both"/>
        <w:rPr>
          <w:b/>
          <w:color w:val="auto"/>
        </w:rPr>
      </w:pPr>
      <w:r>
        <w:rPr>
          <w:b/>
          <w:color w:val="auto"/>
        </w:rPr>
        <w:t xml:space="preserve">7 paveikslėlis. </w:t>
      </w:r>
      <w:r w:rsidRPr="00211A11">
        <w:rPr>
          <w:b/>
          <w:color w:val="auto"/>
        </w:rPr>
        <w:t>2019</w:t>
      </w:r>
      <w:r w:rsidR="00A46552" w:rsidRPr="00211A11">
        <w:rPr>
          <w:b/>
          <w:color w:val="auto"/>
        </w:rPr>
        <w:t>–</w:t>
      </w:r>
      <w:r w:rsidRPr="00211A11">
        <w:rPr>
          <w:b/>
          <w:color w:val="auto"/>
        </w:rPr>
        <w:t xml:space="preserve">2021 </w:t>
      </w:r>
      <w:r>
        <w:rPr>
          <w:b/>
          <w:color w:val="auto"/>
        </w:rPr>
        <w:t>m. asignavimai tikslams įgyvendinti.</w:t>
      </w:r>
    </w:p>
    <w:p w14:paraId="27C8CF4B" w14:textId="77777777" w:rsidR="00D5562E" w:rsidRDefault="00D5562E" w:rsidP="008C0A02">
      <w:pPr>
        <w:pStyle w:val="Default"/>
        <w:ind w:firstLine="1296"/>
        <w:jc w:val="both"/>
        <w:rPr>
          <w:color w:val="auto"/>
        </w:rPr>
      </w:pPr>
    </w:p>
    <w:p w14:paraId="5DC544B0" w14:textId="77777777" w:rsidR="00D5562E" w:rsidRDefault="00D5562E" w:rsidP="008C0A02">
      <w:pPr>
        <w:pStyle w:val="Default"/>
        <w:ind w:firstLine="1296"/>
        <w:jc w:val="both"/>
        <w:rPr>
          <w:color w:val="auto"/>
        </w:rPr>
      </w:pPr>
    </w:p>
    <w:p w14:paraId="73E908F9" w14:textId="77777777" w:rsidR="008C0A02" w:rsidRDefault="008C0A02" w:rsidP="008C0A02">
      <w:pPr>
        <w:pStyle w:val="Default"/>
        <w:ind w:firstLine="1296"/>
        <w:jc w:val="both"/>
        <w:rPr>
          <w:color w:val="auto"/>
        </w:rPr>
      </w:pPr>
    </w:p>
    <w:p w14:paraId="0FBAF1F7" w14:textId="77777777" w:rsidR="008C0A02" w:rsidRDefault="002A42E6" w:rsidP="008C0A02">
      <w:pPr>
        <w:pStyle w:val="Default"/>
        <w:ind w:firstLine="1296"/>
        <w:jc w:val="center"/>
        <w:rPr>
          <w:color w:val="auto"/>
        </w:rPr>
      </w:pPr>
      <w:r>
        <w:rPr>
          <w:noProof/>
          <w:lang w:eastAsia="lt-LT"/>
        </w:rPr>
        <w:drawing>
          <wp:inline distT="0" distB="0" distL="0" distR="0" wp14:anchorId="7FF7AF71" wp14:editId="5C127105">
            <wp:extent cx="5486400" cy="3200400"/>
            <wp:effectExtent l="0" t="0" r="19050"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E14C00" w14:textId="72FE6ACF" w:rsidR="008C0A02" w:rsidRDefault="008C0A02" w:rsidP="008C0A02">
      <w:pPr>
        <w:pStyle w:val="Default"/>
        <w:ind w:firstLine="1296"/>
        <w:jc w:val="center"/>
        <w:rPr>
          <w:color w:val="auto"/>
        </w:rPr>
      </w:pPr>
    </w:p>
    <w:p w14:paraId="2554781E" w14:textId="5AD01C93" w:rsidR="00723086" w:rsidRDefault="00723086" w:rsidP="008C0A02">
      <w:pPr>
        <w:pStyle w:val="Default"/>
        <w:ind w:firstLine="1296"/>
        <w:jc w:val="center"/>
        <w:rPr>
          <w:color w:val="auto"/>
        </w:rPr>
      </w:pPr>
    </w:p>
    <w:p w14:paraId="7CE51D59" w14:textId="481A4E01" w:rsidR="00723086" w:rsidRDefault="00723086" w:rsidP="008C0A02">
      <w:pPr>
        <w:pStyle w:val="Default"/>
        <w:ind w:firstLine="1296"/>
        <w:jc w:val="center"/>
        <w:rPr>
          <w:color w:val="auto"/>
        </w:rPr>
      </w:pPr>
    </w:p>
    <w:p w14:paraId="342F66B0" w14:textId="62102628" w:rsidR="00723086" w:rsidRDefault="00723086" w:rsidP="008C0A02">
      <w:pPr>
        <w:pStyle w:val="Default"/>
        <w:ind w:firstLine="1296"/>
        <w:jc w:val="center"/>
        <w:rPr>
          <w:color w:val="auto"/>
        </w:rPr>
      </w:pPr>
    </w:p>
    <w:p w14:paraId="2094C46B" w14:textId="758D24B9" w:rsidR="00723086" w:rsidRDefault="00723086" w:rsidP="008C0A02">
      <w:pPr>
        <w:pStyle w:val="Default"/>
        <w:ind w:firstLine="1296"/>
        <w:jc w:val="center"/>
        <w:rPr>
          <w:color w:val="auto"/>
        </w:rPr>
      </w:pPr>
    </w:p>
    <w:p w14:paraId="42C6B43C" w14:textId="77F49BD9" w:rsidR="00723086" w:rsidRDefault="00723086" w:rsidP="008C0A02">
      <w:pPr>
        <w:pStyle w:val="Default"/>
        <w:ind w:firstLine="1296"/>
        <w:jc w:val="center"/>
        <w:rPr>
          <w:color w:val="auto"/>
        </w:rPr>
      </w:pPr>
    </w:p>
    <w:p w14:paraId="7E0BCA11" w14:textId="75B3BE7B" w:rsidR="00723086" w:rsidRDefault="00723086" w:rsidP="00723086">
      <w:pPr>
        <w:pStyle w:val="Default"/>
        <w:ind w:firstLine="1296"/>
        <w:rPr>
          <w:color w:val="auto"/>
        </w:rPr>
      </w:pPr>
      <w:r w:rsidRPr="00211A11">
        <w:rPr>
          <w:color w:val="auto"/>
        </w:rPr>
        <w:lastRenderedPageBreak/>
        <w:t>2019</w:t>
      </w:r>
      <w:r w:rsidR="00A46552" w:rsidRPr="00211A11">
        <w:rPr>
          <w:color w:val="auto"/>
        </w:rPr>
        <w:t>–</w:t>
      </w:r>
      <w:r w:rsidRPr="00211A11">
        <w:rPr>
          <w:color w:val="auto"/>
        </w:rPr>
        <w:t xml:space="preserve">2021 m. </w:t>
      </w:r>
      <w:r>
        <w:rPr>
          <w:color w:val="auto"/>
        </w:rPr>
        <w:t xml:space="preserve">lėšos panaudotos paslaugoms pateiktos 8 paveikslėlyje. </w:t>
      </w:r>
    </w:p>
    <w:p w14:paraId="2D71C2A3" w14:textId="592E5D64" w:rsidR="00723086" w:rsidRDefault="00723086" w:rsidP="00723086">
      <w:pPr>
        <w:pStyle w:val="Default"/>
        <w:ind w:firstLine="1296"/>
        <w:rPr>
          <w:b/>
          <w:color w:val="auto"/>
        </w:rPr>
      </w:pPr>
      <w:r>
        <w:rPr>
          <w:b/>
          <w:color w:val="auto"/>
        </w:rPr>
        <w:t xml:space="preserve">8 paveikslėlis. Lėšos panaudotos paslaugoms. </w:t>
      </w:r>
    </w:p>
    <w:p w14:paraId="62C1A011" w14:textId="66269DFD" w:rsidR="00723086" w:rsidRDefault="00723086" w:rsidP="00723086">
      <w:pPr>
        <w:pStyle w:val="Default"/>
        <w:ind w:firstLine="1296"/>
        <w:rPr>
          <w:b/>
          <w:color w:val="auto"/>
        </w:rPr>
      </w:pPr>
    </w:p>
    <w:p w14:paraId="7287DEA7" w14:textId="77777777" w:rsidR="00723086" w:rsidRPr="00723086" w:rsidRDefault="00723086" w:rsidP="00723086">
      <w:pPr>
        <w:pStyle w:val="Default"/>
        <w:ind w:firstLine="1296"/>
        <w:rPr>
          <w:b/>
          <w:color w:val="auto"/>
        </w:rPr>
      </w:pPr>
    </w:p>
    <w:p w14:paraId="0B2D697B" w14:textId="77777777" w:rsidR="008C0A02" w:rsidRDefault="002A42E6" w:rsidP="008C0A02">
      <w:pPr>
        <w:pStyle w:val="Default"/>
        <w:ind w:firstLine="1296"/>
        <w:jc w:val="center"/>
        <w:rPr>
          <w:color w:val="auto"/>
        </w:rPr>
      </w:pPr>
      <w:r>
        <w:rPr>
          <w:noProof/>
          <w:lang w:eastAsia="lt-LT"/>
        </w:rPr>
        <w:drawing>
          <wp:inline distT="0" distB="0" distL="0" distR="0" wp14:anchorId="4A86A71B" wp14:editId="2AC58BEE">
            <wp:extent cx="5486400" cy="365760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5C8074" w14:textId="77777777" w:rsidR="00723086" w:rsidRDefault="00723086" w:rsidP="008C0A02">
      <w:pPr>
        <w:ind w:firstLine="1296"/>
        <w:jc w:val="both"/>
        <w:rPr>
          <w:b/>
        </w:rPr>
      </w:pPr>
    </w:p>
    <w:p w14:paraId="20DF6058" w14:textId="77777777" w:rsidR="00723086" w:rsidRDefault="00723086" w:rsidP="008C0A02">
      <w:pPr>
        <w:ind w:firstLine="1296"/>
        <w:jc w:val="both"/>
        <w:rPr>
          <w:b/>
        </w:rPr>
      </w:pPr>
    </w:p>
    <w:p w14:paraId="378C8DB9" w14:textId="399B88BB" w:rsidR="00EC4C68" w:rsidRPr="0041637F" w:rsidRDefault="008C0A02" w:rsidP="0041637F">
      <w:pPr>
        <w:ind w:firstLine="1296"/>
        <w:jc w:val="both"/>
      </w:pPr>
      <w:r>
        <w:rPr>
          <w:b/>
        </w:rPr>
        <w:t xml:space="preserve">Planavimo sistema. </w:t>
      </w:r>
      <w:r w:rsidRPr="00570429">
        <w:t>Įstaiga savo veiklą planuoja rengd</w:t>
      </w:r>
      <w:r>
        <w:t xml:space="preserve">ama strateginį planą, metų veiklos </w:t>
      </w:r>
      <w:r w:rsidR="00A31B2F" w:rsidRPr="00723086">
        <w:t>planą</w:t>
      </w:r>
      <w:r w:rsidR="00A31B2F" w:rsidRPr="00A31B2F">
        <w:rPr>
          <w:color w:val="FF0000"/>
        </w:rPr>
        <w:t xml:space="preserve"> </w:t>
      </w:r>
      <w:r>
        <w:t xml:space="preserve">ir biudžetines programas, grupių ilgalaikius, savaitės ugdomuosius planus ir įstaigos mėnesinius planus. Strateginis planas tampa </w:t>
      </w:r>
      <w:r w:rsidR="00677E98">
        <w:t>L</w:t>
      </w:r>
      <w:r>
        <w:t xml:space="preserve">opšelio-darželio vykdomų veiklų ir joms skiriamų lėšų planavimo pagrindu. Strateginiam planavimui suburta darbo grupė. Už </w:t>
      </w:r>
      <w:r w:rsidR="00677E98">
        <w:t>L</w:t>
      </w:r>
      <w:r>
        <w:t xml:space="preserve">opšelio-darželio lėšų planavimą atsakingas direktorius ir vyriausias buhalteris; už ugdymo rodiklius – Mokytojų taryba, metodinė grupė; už tikslus, uždavinius ir priemones – </w:t>
      </w:r>
      <w:r w:rsidR="000E03FC">
        <w:t>L</w:t>
      </w:r>
      <w:r>
        <w:t xml:space="preserve">opšelio-darželio taryba, direktorius. Į planavimo procesą įtraukiami administracijos darbuotojai, specialistai, mokytojai. Planai rengiami atsižvelgiant į turimas lėšas. Kasmet rengiamos veiklų ataskaitos. Įstaigos specialistai, mokytojai savo planus derina su </w:t>
      </w:r>
      <w:r w:rsidR="000E03FC">
        <w:t>L</w:t>
      </w:r>
      <w:r>
        <w:t>opš</w:t>
      </w:r>
      <w:r w:rsidR="001D5FBA">
        <w:t>elio-d</w:t>
      </w:r>
      <w:r w:rsidR="005203BB">
        <w:t>arželio strateginiu planu.</w:t>
      </w:r>
      <w:r>
        <w:t xml:space="preserve"> Šiam planavimui dar trūksta kokybės, bet patirtis kaupiama, planų efektyvumas didėja. </w:t>
      </w:r>
    </w:p>
    <w:p w14:paraId="2625CF58" w14:textId="77777777" w:rsidR="00D32798" w:rsidRDefault="008C0A02" w:rsidP="00D32798">
      <w:pPr>
        <w:ind w:firstLine="1296"/>
        <w:jc w:val="both"/>
      </w:pPr>
      <w:r w:rsidRPr="00024218">
        <w:rPr>
          <w:b/>
          <w:bCs/>
        </w:rPr>
        <w:lastRenderedPageBreak/>
        <w:t xml:space="preserve">Informacinės ir komunikacinės sistemos. </w:t>
      </w:r>
      <w:r w:rsidR="000E03FC" w:rsidRPr="000E03FC">
        <w:rPr>
          <w:bCs/>
        </w:rPr>
        <w:t>Lopšelis-darželis</w:t>
      </w:r>
      <w:r>
        <w:t xml:space="preserve"> naudojasi įvairaus ryšio priemonėmis: </w:t>
      </w:r>
      <w:r w:rsidR="00287D6C">
        <w:t xml:space="preserve">Telia Lietuva, AB </w:t>
      </w:r>
      <w:r>
        <w:t xml:space="preserve">išoriniu (trumpuoju) telefono ryšiu, interneto ir kompiuterine komunikavimo sistema „Skipe“, elektroniniu paštu. Šiuo metu įstaigoje kompiuterizuotos visos darbo vietos: 9  kabinetuose, 9 darbo vietos grupėse ir aktų salėje su interneto prieiga. </w:t>
      </w:r>
      <w:r w:rsidR="005C2EA0">
        <w:t>7 grupėse įmontuota multimedija. Visos grupės aprūpintos spau</w:t>
      </w:r>
      <w:r w:rsidR="000E03FC">
        <w:t>s</w:t>
      </w:r>
      <w:r w:rsidR="00644934">
        <w:t xml:space="preserve">dintuvais, priešmokyklinio ugdymo vaikai planšetiniais kompiuteriais. </w:t>
      </w:r>
      <w:r w:rsidR="00D32798">
        <w:t>Esant karantinui, ugdymo procesas perkeltas į virtualią erdvę naudojant IKT priemones: Zoom platformą, facebook paskyrą, EMA sistemą. Į mokymą nuotoliniu būdu įsitraukė 75</w:t>
      </w:r>
      <w:r w:rsidR="004F51D9">
        <w:t xml:space="preserve"> procentų </w:t>
      </w:r>
      <w:r w:rsidR="00D32798">
        <w:t xml:space="preserve">tėvų. </w:t>
      </w:r>
    </w:p>
    <w:p w14:paraId="13903458" w14:textId="77777777" w:rsidR="008C0A02" w:rsidRPr="00071D64" w:rsidRDefault="008C0A02" w:rsidP="008C0A02">
      <w:pPr>
        <w:ind w:firstLine="1296"/>
        <w:jc w:val="both"/>
      </w:pPr>
      <w:r>
        <w:t xml:space="preserve">Įstaigoje buhalterinė apskaita vykdoma taikant „Biudžetas VS“ programą. Bankiniai pavedimai, vietiniai ir tarpiniai mokėjimai bei kitos operacijos atliekamos naudojant bankų internetinę sistemą. </w:t>
      </w:r>
      <w:r w:rsidR="00B17F3D">
        <w:t>2</w:t>
      </w:r>
      <w:r>
        <w:t xml:space="preserve"> įstaigos darbuotojai turi elektroninio parašo teisę. Žinios apie įstaigos veiklą visuomenei, tėvams skelbiamos savivaldybės ir įstaigos internetiniame puslapyje </w:t>
      </w:r>
      <w:hyperlink r:id="rId15" w:history="1">
        <w:r w:rsidR="00071D64" w:rsidRPr="00D675E4">
          <w:rPr>
            <w:rStyle w:val="Hipersaitas"/>
            <w:color w:val="auto"/>
          </w:rPr>
          <w:t>www.aviliukas.kedainiai.lm.lt/</w:t>
        </w:r>
      </w:hyperlink>
      <w:r w:rsidR="00071D64" w:rsidRPr="00D675E4">
        <w:t>,</w:t>
      </w:r>
      <w:r w:rsidR="00071D64">
        <w:rPr>
          <w:color w:val="0000FF"/>
        </w:rPr>
        <w:t xml:space="preserve"> </w:t>
      </w:r>
      <w:r w:rsidR="00071D64" w:rsidRPr="00071D64">
        <w:t>kur</w:t>
      </w:r>
      <w:r w:rsidR="007312E7">
        <w:t>is buvo atnaujintas 2020 metais, atitinkantis teisės aktų reikalavimus.</w:t>
      </w:r>
    </w:p>
    <w:p w14:paraId="1E34D17D" w14:textId="77777777" w:rsidR="008C0A02" w:rsidRDefault="008C0A02" w:rsidP="008C0A02">
      <w:pPr>
        <w:ind w:firstLine="1296"/>
        <w:jc w:val="both"/>
      </w:pPr>
      <w:r>
        <w:t xml:space="preserve">Duomenų perdavimui, sisteminimui ir veiklų įgyvendinimui naudojamos šios programos: ŠVIS (Švietimo valdymo informacinė sistema), MR (mokinių registras), </w:t>
      </w:r>
      <w:r w:rsidRPr="0006331A">
        <w:t>PR</w:t>
      </w:r>
      <w:r>
        <w:t xml:space="preserve"> (pedagogų registras), diegiama internetinė sistema „Mūsų darželis“ – elektroninis dienynas.  Įdiegta darbuotojų ir asmenų asmens duomenų saugojimo politika pagal „Bendrąjį duomenų apsaugos reglamentą“.       </w:t>
      </w:r>
    </w:p>
    <w:p w14:paraId="6B5560C1" w14:textId="54A3E57B" w:rsidR="008C0A02" w:rsidRDefault="008C0A02" w:rsidP="008C0A02">
      <w:pPr>
        <w:ind w:firstLine="1296"/>
        <w:jc w:val="both"/>
      </w:pPr>
      <w:r w:rsidRPr="00024218">
        <w:rPr>
          <w:b/>
          <w:bCs/>
        </w:rPr>
        <w:t xml:space="preserve">Veiklos </w:t>
      </w:r>
      <w:r>
        <w:rPr>
          <w:b/>
          <w:bCs/>
        </w:rPr>
        <w:t>įsivertinimas</w:t>
      </w:r>
      <w:r w:rsidRPr="00024218">
        <w:rPr>
          <w:b/>
          <w:bCs/>
        </w:rPr>
        <w:t xml:space="preserve">. </w:t>
      </w:r>
      <w:r w:rsidR="000E03FC" w:rsidRPr="000E03FC">
        <w:rPr>
          <w:bCs/>
        </w:rPr>
        <w:t>Lopšelyje-darželyje</w:t>
      </w:r>
      <w:r>
        <w:t xml:space="preserve"> sistemingai vykdomas </w:t>
      </w:r>
      <w:r w:rsidR="009F66BC" w:rsidRPr="00074A8C">
        <w:t xml:space="preserve">kiekvieno pedagogo </w:t>
      </w:r>
      <w:r>
        <w:t>veiklos įsivertinimas, orientuotas į darbuotojų motyvavimą ir kūrybiškumą, atsakomybės už darbo rezultatus stiprinimą ir savarankiškumo skatinimą. Mokslo metų gale, kiekvienas mokytojas pildo savianalizės anketą fiksuodamas savo veiklos faktus ir p</w:t>
      </w:r>
      <w:r w:rsidR="00E060E2">
        <w:t xml:space="preserve">asiekimų analizę. Kiekvienais metais </w:t>
      </w:r>
      <w:r w:rsidR="00D32798">
        <w:t xml:space="preserve">darbuotojams (išskyrus mokytojus ir specialistus), </w:t>
      </w:r>
      <w:r>
        <w:t xml:space="preserve"> dirbantiems pagal darbo sutartis vyksta kasmetinis veiklos vertinimas. Įstaigos finansinė veikla kontroliuojama vadovaujantis įstaigos parengtomis finansų tvarkos taisyklėmis. Sėkmingai diegiama priežiūros sistema, kuri apima administracinės, pedagoginės ir ūkinės veiklų priežiūrą. Finansų kontrolę atlieka įstaigos vadovas, rajono savivaldybės Kontrolės ir audito tarnybos, Kėdainių rajono savivaldybės administracijos, Švietimo ir kultūros skyriaus deleguoti atstovai. Lopšelio-darželio higieninę ir maisto kokybės priežiūrą vykdo Kauno valstybinė maisto ir veterinarijos tarnyba bei Nacionalinio visuomenės sveikatos centro prie sveikatos apsaugos ministerijos Kauno departamento Kėdainių skyriaus specialistai.</w:t>
      </w:r>
    </w:p>
    <w:p w14:paraId="456DBCBB" w14:textId="77777777" w:rsidR="008C0A02" w:rsidRDefault="008C0A02" w:rsidP="008C0A02">
      <w:pPr>
        <w:ind w:firstLine="1296"/>
        <w:jc w:val="both"/>
      </w:pPr>
      <w:r>
        <w:t>20</w:t>
      </w:r>
      <w:r w:rsidR="00E060E2">
        <w:t>20</w:t>
      </w:r>
      <w:r>
        <w:t xml:space="preserve"> m</w:t>
      </w:r>
      <w:r w:rsidR="009A1CDA">
        <w:t xml:space="preserve">etais </w:t>
      </w:r>
      <w:r>
        <w:t>Kėdainių rajono savivaldybės kontrolės</w:t>
      </w:r>
      <w:r w:rsidR="00E060E2">
        <w:t xml:space="preserve"> ir audito tarnybos</w:t>
      </w:r>
      <w:r>
        <w:t xml:space="preserve"> specialistai įstaigoje atliko audito p</w:t>
      </w:r>
      <w:r w:rsidR="00E060E2">
        <w:t xml:space="preserve">rocedūras įvertinant lėšų ir turto valdymo, naudojimo ir disponavimo jais teisėtumą. Buvo vertinama vidaus kontrolė, biudžeto asignavimų naudojimas ir jų teisingas </w:t>
      </w:r>
      <w:r w:rsidR="00E060E2" w:rsidRPr="0001651E">
        <w:t>atvaizdavimas</w:t>
      </w:r>
      <w:r w:rsidR="00E060E2">
        <w:t xml:space="preserve"> 2019 m</w:t>
      </w:r>
      <w:r w:rsidR="009A1CDA">
        <w:t>etų</w:t>
      </w:r>
      <w:r w:rsidR="00E060E2">
        <w:t xml:space="preserve"> finansinių ir biudžeto vykdymo ataskaitų rinkiniuose. </w:t>
      </w:r>
      <w:r>
        <w:t xml:space="preserve">Pateiktos pastabos ištaisytos. </w:t>
      </w:r>
    </w:p>
    <w:p w14:paraId="1DEE2C13" w14:textId="65182A3C" w:rsidR="008C0A02" w:rsidRDefault="008C0A02" w:rsidP="008C0A02">
      <w:pPr>
        <w:pStyle w:val="Default"/>
        <w:ind w:firstLine="1296"/>
        <w:jc w:val="both"/>
        <w:rPr>
          <w:color w:val="auto"/>
        </w:rPr>
      </w:pPr>
      <w:r w:rsidRPr="00024218">
        <w:rPr>
          <w:color w:val="auto"/>
        </w:rPr>
        <w:t xml:space="preserve">Rengiamas </w:t>
      </w:r>
      <w:r>
        <w:rPr>
          <w:color w:val="auto"/>
        </w:rPr>
        <w:t>trejų</w:t>
      </w:r>
      <w:r w:rsidRPr="00024218">
        <w:rPr>
          <w:color w:val="auto"/>
        </w:rPr>
        <w:t xml:space="preserve"> metų strateginis veiklos, kasmet – metinės veiklos, mėnesio, grupių veiklos metų planai, neformaliojo ugdymo programos. Planam</w:t>
      </w:r>
      <w:r>
        <w:rPr>
          <w:color w:val="auto"/>
        </w:rPr>
        <w:t xml:space="preserve">s, įvairioms programoms rengti, įvertinti ir atlikti analizę, </w:t>
      </w:r>
      <w:r w:rsidRPr="00024218">
        <w:rPr>
          <w:color w:val="auto"/>
        </w:rPr>
        <w:t>direktoriaus įsakymu</w:t>
      </w:r>
      <w:r>
        <w:rPr>
          <w:color w:val="auto"/>
        </w:rPr>
        <w:t xml:space="preserve"> sudaromos darbo grupės</w:t>
      </w:r>
      <w:r w:rsidRPr="00024218">
        <w:rPr>
          <w:color w:val="auto"/>
        </w:rPr>
        <w:t xml:space="preserve">. Planai ir programos derinami, siekiant išsikeltų tikslų ir uždavinių dermės. Veiklos planavimo principai: visuotinumas, lankstumas, inovatyvumas. </w:t>
      </w:r>
    </w:p>
    <w:p w14:paraId="551D9C15" w14:textId="4EC36D40" w:rsidR="00644934" w:rsidRPr="00EC4C68" w:rsidRDefault="00644934" w:rsidP="00D675E4">
      <w:pPr>
        <w:pStyle w:val="Default"/>
        <w:tabs>
          <w:tab w:val="left" w:pos="1276"/>
          <w:tab w:val="left" w:pos="1418"/>
        </w:tabs>
        <w:ind w:firstLine="1296"/>
        <w:jc w:val="both"/>
        <w:rPr>
          <w:color w:val="auto"/>
        </w:rPr>
      </w:pPr>
      <w:r>
        <w:rPr>
          <w:b/>
          <w:color w:val="auto"/>
        </w:rPr>
        <w:t xml:space="preserve">Darbo aplinka. </w:t>
      </w:r>
      <w:r w:rsidR="00EC4C68">
        <w:rPr>
          <w:color w:val="auto"/>
        </w:rPr>
        <w:t>Įgyvendinant įstaigos strategijos  2019</w:t>
      </w:r>
      <w:r w:rsidR="009A1CDA">
        <w:rPr>
          <w:color w:val="auto"/>
        </w:rPr>
        <w:t>–</w:t>
      </w:r>
      <w:r w:rsidR="00EC4C68">
        <w:rPr>
          <w:color w:val="auto"/>
        </w:rPr>
        <w:t>2021 m</w:t>
      </w:r>
      <w:r w:rsidR="009A1CDA">
        <w:rPr>
          <w:color w:val="auto"/>
        </w:rPr>
        <w:t>etų</w:t>
      </w:r>
      <w:r w:rsidR="00EC4C68">
        <w:rPr>
          <w:color w:val="auto"/>
        </w:rPr>
        <w:t xml:space="preserve"> priemones,  per 3 metus atnaujintos lauko žaidimų aikštelių inventorius už 10540,00 Eur, nupirkta baldų už 7874,00 Eur. Prie lauko žaidimų aikštelių įrengta smūgį silpninanti danga už 7713,00 Eur. 2019</w:t>
      </w:r>
      <w:r w:rsidR="009A1CDA">
        <w:rPr>
          <w:color w:val="auto"/>
        </w:rPr>
        <w:t>–</w:t>
      </w:r>
      <w:r w:rsidR="00EC4C68">
        <w:rPr>
          <w:color w:val="auto"/>
        </w:rPr>
        <w:t>2021 m</w:t>
      </w:r>
      <w:r w:rsidR="009A1CDA">
        <w:rPr>
          <w:color w:val="auto"/>
        </w:rPr>
        <w:t>etais</w:t>
      </w:r>
      <w:r w:rsidR="00EC4C68">
        <w:rPr>
          <w:color w:val="auto"/>
        </w:rPr>
        <w:t xml:space="preserve"> visose grupėse įrengta kondicionavimo sistema už 17100,00 Eur. </w:t>
      </w:r>
      <w:r w:rsidR="009A1CDA">
        <w:rPr>
          <w:color w:val="auto"/>
        </w:rPr>
        <w:t>2020 metais</w:t>
      </w:r>
      <w:r w:rsidR="00BA1DD2">
        <w:rPr>
          <w:color w:val="auto"/>
        </w:rPr>
        <w:t xml:space="preserve"> pakeista 420 kv</w:t>
      </w:r>
      <w:r w:rsidR="009A1CDA">
        <w:rPr>
          <w:color w:val="auto"/>
        </w:rPr>
        <w:t>adratinių</w:t>
      </w:r>
      <w:r w:rsidR="00BA1DD2">
        <w:rPr>
          <w:color w:val="auto"/>
        </w:rPr>
        <w:t xml:space="preserve"> m</w:t>
      </w:r>
      <w:r w:rsidR="009A1CDA">
        <w:rPr>
          <w:color w:val="auto"/>
        </w:rPr>
        <w:t>etrų</w:t>
      </w:r>
      <w:r w:rsidR="00BA1DD2">
        <w:rPr>
          <w:color w:val="auto"/>
        </w:rPr>
        <w:t xml:space="preserve"> šaligatvio plytelių dangos už savivaldybės lėšas</w:t>
      </w:r>
      <w:r w:rsidR="00632CA3">
        <w:rPr>
          <w:color w:val="auto"/>
        </w:rPr>
        <w:t xml:space="preserve"> už 21000</w:t>
      </w:r>
      <w:r w:rsidR="00211A11">
        <w:rPr>
          <w:color w:val="auto"/>
        </w:rPr>
        <w:t>,</w:t>
      </w:r>
      <w:r w:rsidR="00632CA3">
        <w:rPr>
          <w:color w:val="auto"/>
        </w:rPr>
        <w:t>00 Eur.</w:t>
      </w:r>
      <w:r w:rsidR="00BA1DD2">
        <w:rPr>
          <w:color w:val="auto"/>
        </w:rPr>
        <w:t xml:space="preserve"> </w:t>
      </w:r>
    </w:p>
    <w:p w14:paraId="6BF9C0E5" w14:textId="560D9E7C" w:rsidR="008C0A02" w:rsidRDefault="008C0A02" w:rsidP="008C0A02">
      <w:pPr>
        <w:pStyle w:val="Default"/>
        <w:ind w:firstLine="1296"/>
        <w:jc w:val="both"/>
        <w:rPr>
          <w:color w:val="auto"/>
        </w:rPr>
      </w:pPr>
    </w:p>
    <w:p w14:paraId="6385E5AB" w14:textId="3E916F69" w:rsidR="003119C7" w:rsidRDefault="003119C7" w:rsidP="008C0A02">
      <w:pPr>
        <w:pStyle w:val="Default"/>
        <w:ind w:firstLine="1296"/>
        <w:jc w:val="both"/>
        <w:rPr>
          <w:color w:val="auto"/>
        </w:rPr>
      </w:pPr>
    </w:p>
    <w:p w14:paraId="6C6BF233" w14:textId="14EDDB38" w:rsidR="0041637F" w:rsidRDefault="0041637F" w:rsidP="008C0A02">
      <w:pPr>
        <w:pStyle w:val="Default"/>
        <w:ind w:firstLine="1296"/>
        <w:jc w:val="both"/>
        <w:rPr>
          <w:color w:val="auto"/>
        </w:rPr>
      </w:pPr>
    </w:p>
    <w:p w14:paraId="03FFA9E5" w14:textId="195909D4" w:rsidR="0041637F" w:rsidRDefault="0041637F" w:rsidP="008C0A02">
      <w:pPr>
        <w:pStyle w:val="Default"/>
        <w:ind w:firstLine="1296"/>
        <w:jc w:val="both"/>
        <w:rPr>
          <w:color w:val="auto"/>
        </w:rPr>
      </w:pPr>
    </w:p>
    <w:p w14:paraId="07DAD061" w14:textId="77777777" w:rsidR="0041637F" w:rsidRPr="00024218" w:rsidRDefault="0041637F" w:rsidP="008C0A02">
      <w:pPr>
        <w:pStyle w:val="Default"/>
        <w:ind w:firstLine="1296"/>
        <w:jc w:val="both"/>
        <w:rPr>
          <w:color w:val="auto"/>
        </w:rPr>
      </w:pPr>
    </w:p>
    <w:p w14:paraId="676A0747" w14:textId="77777777" w:rsidR="008C0A02" w:rsidRDefault="008C0A02" w:rsidP="008C0A02">
      <w:pPr>
        <w:pStyle w:val="Default"/>
        <w:jc w:val="center"/>
        <w:rPr>
          <w:b/>
          <w:bCs/>
          <w:color w:val="auto"/>
        </w:rPr>
      </w:pPr>
      <w:r>
        <w:rPr>
          <w:b/>
          <w:bCs/>
          <w:color w:val="auto"/>
        </w:rPr>
        <w:t>I</w:t>
      </w:r>
      <w:r w:rsidRPr="00024218">
        <w:rPr>
          <w:b/>
          <w:bCs/>
          <w:color w:val="auto"/>
        </w:rPr>
        <w:t>V SKYRIUS</w:t>
      </w:r>
    </w:p>
    <w:p w14:paraId="232CEEF0" w14:textId="690285BD" w:rsidR="008C0A02" w:rsidRDefault="00CE1AEB" w:rsidP="00CE1AEB">
      <w:pPr>
        <w:pStyle w:val="Default"/>
        <w:jc w:val="center"/>
        <w:rPr>
          <w:b/>
          <w:bCs/>
          <w:color w:val="auto"/>
        </w:rPr>
      </w:pPr>
      <w:r>
        <w:rPr>
          <w:b/>
          <w:bCs/>
          <w:color w:val="auto"/>
        </w:rPr>
        <w:t>SSGG ANALIZĖ</w:t>
      </w:r>
    </w:p>
    <w:p w14:paraId="20D186F1" w14:textId="68913173" w:rsidR="00CE1AEB" w:rsidRDefault="00CE1AEB" w:rsidP="00CE1AEB">
      <w:pPr>
        <w:pStyle w:val="Default"/>
        <w:jc w:val="center"/>
        <w:rPr>
          <w:b/>
          <w:bCs/>
          <w:color w:val="auto"/>
        </w:rPr>
      </w:pPr>
    </w:p>
    <w:p w14:paraId="2522FD85" w14:textId="4E6578C0" w:rsidR="00CE1AEB" w:rsidRDefault="00CE1AEB" w:rsidP="00CE1AEB">
      <w:pPr>
        <w:pStyle w:val="Default"/>
      </w:pPr>
      <w:r>
        <w:rPr>
          <w:bCs/>
          <w:color w:val="auto"/>
        </w:rPr>
        <w:tab/>
        <w:t xml:space="preserve">Norėdama parengti </w:t>
      </w:r>
      <w:r w:rsidR="0041637F">
        <w:rPr>
          <w:bCs/>
          <w:color w:val="auto"/>
        </w:rPr>
        <w:t xml:space="preserve">įstaigos </w:t>
      </w:r>
      <w:r w:rsidR="0041637F" w:rsidRPr="00211A11">
        <w:rPr>
          <w:bCs/>
          <w:color w:val="auto"/>
        </w:rPr>
        <w:t>2022</w:t>
      </w:r>
      <w:r w:rsidR="00A46552" w:rsidRPr="00211A11">
        <w:rPr>
          <w:bCs/>
          <w:color w:val="auto"/>
        </w:rPr>
        <w:t>–</w:t>
      </w:r>
      <w:r w:rsidR="0041637F" w:rsidRPr="00211A11">
        <w:rPr>
          <w:bCs/>
          <w:color w:val="auto"/>
        </w:rPr>
        <w:t xml:space="preserve">2024 </w:t>
      </w:r>
      <w:r w:rsidR="0041637F">
        <w:rPr>
          <w:bCs/>
          <w:color w:val="auto"/>
        </w:rPr>
        <w:t xml:space="preserve">m. </w:t>
      </w:r>
      <w:r>
        <w:rPr>
          <w:bCs/>
          <w:color w:val="auto"/>
        </w:rPr>
        <w:t xml:space="preserve">efektyvų strateginį planą ir tikslingiau pasirinkti veiklos kryptis, numatyti tikslus, uždavinius ir priemones, </w:t>
      </w:r>
      <w:r w:rsidR="003119C7">
        <w:rPr>
          <w:bCs/>
          <w:color w:val="auto"/>
        </w:rPr>
        <w:t xml:space="preserve">strateginio planavimo </w:t>
      </w:r>
      <w:r>
        <w:rPr>
          <w:bCs/>
          <w:color w:val="auto"/>
        </w:rPr>
        <w:t xml:space="preserve">darbo grupė vadovavosi  visos bendruomenės narių </w:t>
      </w:r>
      <w:r w:rsidRPr="00024218">
        <w:t xml:space="preserve">veiklos kokybės įsivertinimo </w:t>
      </w:r>
      <w:r w:rsidR="00FC62C4" w:rsidRPr="00DB150A">
        <w:rPr>
          <w:b/>
          <w:i/>
          <w:color w:val="0070C0"/>
        </w:rPr>
        <w:t xml:space="preserve"> </w:t>
      </w:r>
      <w:r w:rsidRPr="00024218">
        <w:t>i</w:t>
      </w:r>
      <w:r>
        <w:t xml:space="preserve">švadomis </w:t>
      </w:r>
      <w:r w:rsidR="00FC62C4" w:rsidRPr="00211A11">
        <w:rPr>
          <w:color w:val="auto"/>
        </w:rPr>
        <w:t>įgyvendinant 2019</w:t>
      </w:r>
      <w:r w:rsidR="008B623E" w:rsidRPr="00211A11">
        <w:rPr>
          <w:color w:val="auto"/>
        </w:rPr>
        <w:t>–</w:t>
      </w:r>
      <w:r w:rsidR="00FC62C4" w:rsidRPr="00211A11">
        <w:rPr>
          <w:color w:val="auto"/>
        </w:rPr>
        <w:t xml:space="preserve">2021 </w:t>
      </w:r>
      <w:r w:rsidR="00FC62C4">
        <w:t>m. strateginį planą</w:t>
      </w:r>
      <w:r w:rsidR="0041637F">
        <w:t>. Atsižvelgė į</w:t>
      </w:r>
      <w:r>
        <w:t xml:space="preserve"> </w:t>
      </w:r>
      <w:r w:rsidR="0041637F">
        <w:t>rekomendacijas</w:t>
      </w:r>
      <w:r>
        <w:t>,</w:t>
      </w:r>
      <w:r w:rsidR="00FC62C4">
        <w:rPr>
          <w:b/>
          <w:i/>
          <w:color w:val="0070C0"/>
        </w:rPr>
        <w:t xml:space="preserve"> </w:t>
      </w:r>
      <w:r>
        <w:t>išnagrinėjo esamą situaciją</w:t>
      </w:r>
      <w:r w:rsidR="003119C7">
        <w:t xml:space="preserve">, įvertino stiprybes, silpnybes, galimybes ir grėsmes. </w:t>
      </w:r>
    </w:p>
    <w:p w14:paraId="1D794115" w14:textId="73EC4850" w:rsidR="003119C7" w:rsidRDefault="003119C7" w:rsidP="00CE1AEB">
      <w:pPr>
        <w:pStyle w:val="Default"/>
      </w:pPr>
      <w:r>
        <w:tab/>
        <w:t>Analizės rezultatai pateikti 9 paveikslėlyje.</w:t>
      </w:r>
    </w:p>
    <w:p w14:paraId="4A9F1468" w14:textId="48ADF7A5" w:rsidR="003119C7" w:rsidRDefault="003119C7" w:rsidP="00CE1AEB">
      <w:pPr>
        <w:pStyle w:val="Default"/>
        <w:rPr>
          <w:b/>
        </w:rPr>
      </w:pPr>
      <w:r>
        <w:tab/>
      </w:r>
      <w:r>
        <w:rPr>
          <w:b/>
        </w:rPr>
        <w:t>9 paveikslėlis. SSGG analizė.</w:t>
      </w:r>
    </w:p>
    <w:p w14:paraId="55025659" w14:textId="77777777" w:rsidR="003119C7" w:rsidRPr="003119C7" w:rsidRDefault="003119C7" w:rsidP="00CE1AEB">
      <w:pPr>
        <w:pStyle w:val="Default"/>
        <w:rPr>
          <w:b/>
          <w:bCs/>
          <w:color w:val="auto"/>
        </w:rPr>
      </w:pPr>
    </w:p>
    <w:p w14:paraId="189C05AC" w14:textId="77777777" w:rsidR="00A31B2F" w:rsidRDefault="00A31B2F" w:rsidP="00A31B2F">
      <w:pPr>
        <w:pStyle w:val="Default"/>
        <w:jc w:val="both"/>
        <w:rPr>
          <w:b/>
          <w:bCs/>
          <w:color w:val="auto"/>
        </w:rPr>
      </w:pPr>
    </w:p>
    <w:tbl>
      <w:tblPr>
        <w:tblStyle w:val="Lentelstinklelis"/>
        <w:tblW w:w="14992" w:type="dxa"/>
        <w:tblLook w:val="04A0" w:firstRow="1" w:lastRow="0" w:firstColumn="1" w:lastColumn="0" w:noHBand="0" w:noVBand="1"/>
      </w:tblPr>
      <w:tblGrid>
        <w:gridCol w:w="7109"/>
        <w:gridCol w:w="7883"/>
      </w:tblGrid>
      <w:tr w:rsidR="008C0A02" w14:paraId="490CF324" w14:textId="77777777" w:rsidTr="00FF20F4">
        <w:tc>
          <w:tcPr>
            <w:tcW w:w="7109" w:type="dxa"/>
          </w:tcPr>
          <w:p w14:paraId="0DD72F34" w14:textId="77777777" w:rsidR="008C0A02" w:rsidRPr="003D4803" w:rsidRDefault="008C0A02" w:rsidP="00FF20F4">
            <w:pPr>
              <w:pStyle w:val="Default"/>
              <w:jc w:val="center"/>
              <w:rPr>
                <w:b/>
                <w:color w:val="auto"/>
              </w:rPr>
            </w:pPr>
            <w:r>
              <w:rPr>
                <w:b/>
                <w:color w:val="auto"/>
              </w:rPr>
              <w:t>STIPRYBĖS</w:t>
            </w:r>
          </w:p>
        </w:tc>
        <w:tc>
          <w:tcPr>
            <w:tcW w:w="7883" w:type="dxa"/>
          </w:tcPr>
          <w:p w14:paraId="133A9258" w14:textId="77777777" w:rsidR="008C0A02" w:rsidRPr="003D4803" w:rsidRDefault="008C0A02" w:rsidP="00FF20F4">
            <w:pPr>
              <w:pStyle w:val="Default"/>
              <w:jc w:val="center"/>
              <w:rPr>
                <w:b/>
                <w:color w:val="auto"/>
              </w:rPr>
            </w:pPr>
            <w:r w:rsidRPr="003D4803">
              <w:rPr>
                <w:b/>
                <w:color w:val="auto"/>
              </w:rPr>
              <w:t>SILPNYBĖS</w:t>
            </w:r>
          </w:p>
        </w:tc>
      </w:tr>
      <w:tr w:rsidR="008C0A02" w14:paraId="68BAB214" w14:textId="77777777" w:rsidTr="00FF20F4">
        <w:tc>
          <w:tcPr>
            <w:tcW w:w="7109" w:type="dxa"/>
          </w:tcPr>
          <w:p w14:paraId="10D87643" w14:textId="77777777" w:rsidR="008C0A02" w:rsidRDefault="008C0A02" w:rsidP="00202CBE">
            <w:pPr>
              <w:pStyle w:val="Default"/>
              <w:jc w:val="both"/>
              <w:rPr>
                <w:color w:val="auto"/>
              </w:rPr>
            </w:pPr>
            <w:r>
              <w:rPr>
                <w:color w:val="auto"/>
              </w:rPr>
              <w:t xml:space="preserve">Dirba </w:t>
            </w:r>
            <w:r w:rsidR="00CE490F">
              <w:rPr>
                <w:color w:val="auto"/>
              </w:rPr>
              <w:t xml:space="preserve">nuolat besimokantys, </w:t>
            </w:r>
            <w:r>
              <w:rPr>
                <w:color w:val="auto"/>
              </w:rPr>
              <w:t>aukštos kvalifikacijos ir kompetencijos mokytojai.</w:t>
            </w:r>
          </w:p>
          <w:p w14:paraId="5B3D9512" w14:textId="77777777" w:rsidR="006A300A" w:rsidRDefault="006A300A" w:rsidP="00202CBE">
            <w:pPr>
              <w:pStyle w:val="Default"/>
              <w:jc w:val="both"/>
              <w:rPr>
                <w:color w:val="auto"/>
              </w:rPr>
            </w:pPr>
            <w:r>
              <w:rPr>
                <w:color w:val="auto"/>
              </w:rPr>
              <w:t>Vykdomas mokytojų skatinimas ir motyvavimas.</w:t>
            </w:r>
          </w:p>
          <w:p w14:paraId="066AF6D1" w14:textId="17B3A7AB" w:rsidR="006A300A" w:rsidRDefault="00CE490F" w:rsidP="00202CBE">
            <w:pPr>
              <w:pStyle w:val="Default"/>
              <w:jc w:val="both"/>
              <w:rPr>
                <w:color w:val="auto"/>
              </w:rPr>
            </w:pPr>
            <w:r>
              <w:rPr>
                <w:color w:val="auto"/>
              </w:rPr>
              <w:t>Sudarytos sąlygos</w:t>
            </w:r>
            <w:r w:rsidR="006A300A">
              <w:rPr>
                <w:color w:val="auto"/>
              </w:rPr>
              <w:t xml:space="preserve"> visiems darbuotojams</w:t>
            </w:r>
            <w:r w:rsidR="008C0A02">
              <w:rPr>
                <w:color w:val="auto"/>
              </w:rPr>
              <w:t xml:space="preserve"> kelti kvalifikaciją, tobulėti.</w:t>
            </w:r>
          </w:p>
          <w:p w14:paraId="508B5C6F" w14:textId="77777777" w:rsidR="008C0A02" w:rsidRDefault="008C0A02" w:rsidP="00202CBE">
            <w:pPr>
              <w:pStyle w:val="Default"/>
              <w:jc w:val="both"/>
              <w:rPr>
                <w:color w:val="auto"/>
              </w:rPr>
            </w:pPr>
            <w:r>
              <w:rPr>
                <w:color w:val="auto"/>
              </w:rPr>
              <w:t>Neperpildytos grupės, pakankamas dėmesys kiekvienam vaikui.</w:t>
            </w:r>
          </w:p>
          <w:p w14:paraId="0D65E41F" w14:textId="77777777" w:rsidR="008C0A02" w:rsidRDefault="008C0A02" w:rsidP="00202CBE">
            <w:pPr>
              <w:pStyle w:val="Default"/>
              <w:jc w:val="both"/>
              <w:rPr>
                <w:color w:val="auto"/>
              </w:rPr>
            </w:pPr>
            <w:r>
              <w:rPr>
                <w:color w:val="auto"/>
              </w:rPr>
              <w:t xml:space="preserve">Didelis dėmesys skiriamas vaikų ir darbuotojų saugumui, gero </w:t>
            </w:r>
          </w:p>
          <w:p w14:paraId="18ED2BEA" w14:textId="77777777" w:rsidR="006A300A" w:rsidRDefault="008C0A02" w:rsidP="00202CBE">
            <w:pPr>
              <w:pStyle w:val="Default"/>
              <w:jc w:val="both"/>
              <w:rPr>
                <w:color w:val="auto"/>
              </w:rPr>
            </w:pPr>
            <w:r>
              <w:rPr>
                <w:color w:val="auto"/>
              </w:rPr>
              <w:t>mikroklimato kūrimui.</w:t>
            </w:r>
          </w:p>
          <w:p w14:paraId="5DBA81C1" w14:textId="77777777" w:rsidR="006A300A" w:rsidRPr="006A300A" w:rsidRDefault="006A300A" w:rsidP="00202CBE">
            <w:pPr>
              <w:pStyle w:val="Default"/>
              <w:jc w:val="both"/>
              <w:rPr>
                <w:color w:val="auto"/>
              </w:rPr>
            </w:pPr>
            <w:r>
              <w:rPr>
                <w:color w:val="auto"/>
              </w:rPr>
              <w:t>Vaikų sveikos gyvensenos įgūdžių formavimas (</w:t>
            </w:r>
            <w:r w:rsidR="008D179B">
              <w:rPr>
                <w:color w:val="auto"/>
              </w:rPr>
              <w:t>projektai: S</w:t>
            </w:r>
            <w:r>
              <w:rPr>
                <w:color w:val="auto"/>
              </w:rPr>
              <w:t>veikatiada“</w:t>
            </w:r>
            <w:r w:rsidR="008D179B">
              <w:rPr>
                <w:color w:val="auto"/>
              </w:rPr>
              <w:t>,</w:t>
            </w:r>
            <w:r>
              <w:t xml:space="preserve"> „Futboliukas“, Lietuvos „Mažųjų žaidynės“</w:t>
            </w:r>
            <w:r w:rsidR="00202CBE">
              <w:t>, 2018–</w:t>
            </w:r>
            <w:r w:rsidR="008D179B">
              <w:t>2022 m</w:t>
            </w:r>
            <w:r w:rsidR="00202CBE">
              <w:t>etų</w:t>
            </w:r>
            <w:r w:rsidR="008D179B">
              <w:t xml:space="preserve"> Sveikatos stiprinimo programos įgyvendinimas).</w:t>
            </w:r>
          </w:p>
          <w:p w14:paraId="5710A978" w14:textId="77777777" w:rsidR="006A300A" w:rsidRDefault="006A300A" w:rsidP="00202CBE">
            <w:pPr>
              <w:pStyle w:val="Default"/>
              <w:jc w:val="both"/>
              <w:rPr>
                <w:color w:val="auto"/>
              </w:rPr>
            </w:pPr>
            <w:r>
              <w:rPr>
                <w:color w:val="auto"/>
              </w:rPr>
              <w:t>Teigiamas tėvų įvertinimas.</w:t>
            </w:r>
          </w:p>
          <w:p w14:paraId="35425110" w14:textId="77777777" w:rsidR="008C0A02" w:rsidRDefault="008C0A02" w:rsidP="00202CBE">
            <w:pPr>
              <w:pStyle w:val="Default"/>
              <w:jc w:val="both"/>
              <w:rPr>
                <w:color w:val="auto"/>
              </w:rPr>
            </w:pPr>
            <w:r>
              <w:rPr>
                <w:color w:val="auto"/>
              </w:rPr>
              <w:t>Atnaujinta ikimokyklinio ugdymo programa „Dūzginėlis“.</w:t>
            </w:r>
          </w:p>
          <w:p w14:paraId="4C2C9EF0" w14:textId="77777777" w:rsidR="008C0A02" w:rsidRDefault="008C0A02" w:rsidP="00202CBE">
            <w:pPr>
              <w:pStyle w:val="Default"/>
              <w:jc w:val="both"/>
              <w:rPr>
                <w:color w:val="auto"/>
              </w:rPr>
            </w:pPr>
            <w:r>
              <w:rPr>
                <w:color w:val="auto"/>
              </w:rPr>
              <w:t>Diegiama socialinio ir emo</w:t>
            </w:r>
            <w:r w:rsidR="00335E22">
              <w:rPr>
                <w:color w:val="auto"/>
              </w:rPr>
              <w:t>cinio ugdymo programa „Kimochi“,</w:t>
            </w:r>
            <w:r w:rsidR="00393592">
              <w:rPr>
                <w:color w:val="auto"/>
              </w:rPr>
              <w:t xml:space="preserve"> </w:t>
            </w:r>
            <w:r w:rsidR="00335E22">
              <w:rPr>
                <w:color w:val="auto"/>
              </w:rPr>
              <w:t xml:space="preserve"> </w:t>
            </w:r>
            <w:r w:rsidR="004A0DBF">
              <w:rPr>
                <w:color w:val="auto"/>
              </w:rPr>
              <w:t xml:space="preserve">programos </w:t>
            </w:r>
            <w:r w:rsidR="00393592">
              <w:rPr>
                <w:color w:val="auto"/>
              </w:rPr>
              <w:t>„Dramblys“</w:t>
            </w:r>
            <w:r w:rsidR="004A0DBF">
              <w:rPr>
                <w:color w:val="auto"/>
              </w:rPr>
              <w:t xml:space="preserve"> elementai</w:t>
            </w:r>
            <w:r w:rsidR="00393592">
              <w:rPr>
                <w:color w:val="auto"/>
              </w:rPr>
              <w:t xml:space="preserve">, </w:t>
            </w:r>
            <w:r w:rsidR="00335E22">
              <w:rPr>
                <w:color w:val="auto"/>
              </w:rPr>
              <w:t>tarptautinė programa „Zypio draugai“.</w:t>
            </w:r>
          </w:p>
          <w:p w14:paraId="66DA4C01" w14:textId="77777777" w:rsidR="008C0A02" w:rsidRDefault="008C0A02" w:rsidP="00202CBE">
            <w:pPr>
              <w:pStyle w:val="Default"/>
              <w:jc w:val="both"/>
              <w:rPr>
                <w:color w:val="auto"/>
              </w:rPr>
            </w:pPr>
            <w:r>
              <w:rPr>
                <w:color w:val="auto"/>
              </w:rPr>
              <w:t>Draugiškas, dalykinis bendradarbiavimas su kitomis rajono ir respublikos ikimokyklinėmis įstaigomis.</w:t>
            </w:r>
          </w:p>
          <w:p w14:paraId="5FA2B501" w14:textId="77777777" w:rsidR="00335E22" w:rsidRDefault="00335E22" w:rsidP="00202CBE">
            <w:pPr>
              <w:pStyle w:val="Default"/>
              <w:jc w:val="both"/>
              <w:rPr>
                <w:color w:val="auto"/>
              </w:rPr>
            </w:pPr>
            <w:r>
              <w:rPr>
                <w:color w:val="auto"/>
              </w:rPr>
              <w:t>Sukurtos</w:t>
            </w:r>
            <w:r w:rsidR="008C0A02">
              <w:rPr>
                <w:color w:val="auto"/>
              </w:rPr>
              <w:t xml:space="preserve"> funkcionali</w:t>
            </w:r>
            <w:r>
              <w:rPr>
                <w:color w:val="auto"/>
              </w:rPr>
              <w:t>os</w:t>
            </w:r>
            <w:r w:rsidR="008C0A02">
              <w:rPr>
                <w:color w:val="auto"/>
              </w:rPr>
              <w:t>,</w:t>
            </w:r>
            <w:r>
              <w:rPr>
                <w:color w:val="auto"/>
              </w:rPr>
              <w:t xml:space="preserve"> estetiškos</w:t>
            </w:r>
            <w:r w:rsidR="008C0A02">
              <w:rPr>
                <w:color w:val="auto"/>
              </w:rPr>
              <w:t>, saugi</w:t>
            </w:r>
            <w:r>
              <w:rPr>
                <w:color w:val="auto"/>
              </w:rPr>
              <w:t>os</w:t>
            </w:r>
            <w:r w:rsidR="008C0A02">
              <w:rPr>
                <w:color w:val="auto"/>
              </w:rPr>
              <w:t>, skatinan</w:t>
            </w:r>
            <w:r>
              <w:rPr>
                <w:color w:val="auto"/>
              </w:rPr>
              <w:t>č</w:t>
            </w:r>
            <w:r w:rsidR="008C0A02">
              <w:rPr>
                <w:color w:val="auto"/>
              </w:rPr>
              <w:t>i</w:t>
            </w:r>
            <w:r>
              <w:rPr>
                <w:color w:val="auto"/>
              </w:rPr>
              <w:t>os</w:t>
            </w:r>
            <w:r w:rsidR="008C0A02">
              <w:rPr>
                <w:color w:val="auto"/>
              </w:rPr>
              <w:t xml:space="preserve"> įvairius vaiko gabumus </w:t>
            </w:r>
            <w:r w:rsidR="006A300A">
              <w:rPr>
                <w:color w:val="auto"/>
              </w:rPr>
              <w:t xml:space="preserve">ir poreikius </w:t>
            </w:r>
            <w:r>
              <w:rPr>
                <w:color w:val="auto"/>
              </w:rPr>
              <w:t>lauko ir vidaus erdvės.</w:t>
            </w:r>
          </w:p>
          <w:p w14:paraId="0006BDC3" w14:textId="77777777" w:rsidR="008C0A02" w:rsidRDefault="00335E22" w:rsidP="00202CBE">
            <w:pPr>
              <w:pStyle w:val="Default"/>
              <w:jc w:val="both"/>
              <w:rPr>
                <w:color w:val="auto"/>
              </w:rPr>
            </w:pPr>
            <w:r>
              <w:rPr>
                <w:color w:val="auto"/>
              </w:rPr>
              <w:t>Įsteigta 0,5 et</w:t>
            </w:r>
            <w:r w:rsidR="00202CBE">
              <w:rPr>
                <w:color w:val="auto"/>
              </w:rPr>
              <w:t>ato</w:t>
            </w:r>
            <w:r>
              <w:rPr>
                <w:color w:val="auto"/>
              </w:rPr>
              <w:t xml:space="preserve"> </w:t>
            </w:r>
            <w:r w:rsidR="00202CBE">
              <w:rPr>
                <w:color w:val="auto"/>
              </w:rPr>
              <w:t>m</w:t>
            </w:r>
            <w:r>
              <w:rPr>
                <w:color w:val="auto"/>
              </w:rPr>
              <w:t xml:space="preserve">okytojo padėjėjo. </w:t>
            </w:r>
          </w:p>
          <w:p w14:paraId="1DAA7F84" w14:textId="77777777" w:rsidR="008C0A02" w:rsidRDefault="008C0A02" w:rsidP="00202CBE">
            <w:pPr>
              <w:pStyle w:val="Default"/>
              <w:jc w:val="both"/>
              <w:rPr>
                <w:color w:val="auto"/>
              </w:rPr>
            </w:pPr>
            <w:r>
              <w:rPr>
                <w:color w:val="auto"/>
              </w:rPr>
              <w:t>Kompiuterizuotos mokytojų, specialistų darbo vietos su interneto prieiga.</w:t>
            </w:r>
          </w:p>
          <w:p w14:paraId="30EA9BBC" w14:textId="77777777" w:rsidR="00335E22" w:rsidRDefault="00335E22" w:rsidP="00202CBE">
            <w:pPr>
              <w:pStyle w:val="Default"/>
              <w:jc w:val="both"/>
              <w:rPr>
                <w:color w:val="auto"/>
              </w:rPr>
            </w:pPr>
            <w:r>
              <w:rPr>
                <w:color w:val="auto"/>
              </w:rPr>
              <w:lastRenderedPageBreak/>
              <w:t>Visose grupėse įrengta kondicionavimo sistema.</w:t>
            </w:r>
          </w:p>
          <w:p w14:paraId="336545ED" w14:textId="77777777" w:rsidR="008C0A02" w:rsidRDefault="008C0A02" w:rsidP="00202CBE">
            <w:pPr>
              <w:pStyle w:val="Default"/>
              <w:jc w:val="both"/>
              <w:rPr>
                <w:color w:val="auto"/>
              </w:rPr>
            </w:pPr>
            <w:r>
              <w:rPr>
                <w:color w:val="auto"/>
              </w:rPr>
              <w:t>Viešas ir skaidrus finansinių lėšų tvarkymas.</w:t>
            </w:r>
          </w:p>
          <w:p w14:paraId="6344496E" w14:textId="77777777" w:rsidR="008C0A02" w:rsidRDefault="008C0A02" w:rsidP="00202CBE">
            <w:pPr>
              <w:pStyle w:val="Default"/>
              <w:jc w:val="both"/>
              <w:rPr>
                <w:color w:val="auto"/>
              </w:rPr>
            </w:pPr>
            <w:r>
              <w:rPr>
                <w:color w:val="auto"/>
              </w:rPr>
              <w:t>Paramos lėšos efektyviai ir racionalia</w:t>
            </w:r>
            <w:r w:rsidR="00335E22">
              <w:rPr>
                <w:color w:val="auto"/>
              </w:rPr>
              <w:t>i naudojamos įstaigos reikmėms.</w:t>
            </w:r>
          </w:p>
          <w:p w14:paraId="4F386BA4" w14:textId="0063B2F8" w:rsidR="009353DC" w:rsidRDefault="009353DC" w:rsidP="00202CBE">
            <w:pPr>
              <w:pStyle w:val="Default"/>
              <w:jc w:val="both"/>
              <w:rPr>
                <w:color w:val="auto"/>
              </w:rPr>
            </w:pPr>
            <w:r>
              <w:rPr>
                <w:color w:val="auto"/>
              </w:rPr>
              <w:t>Efektyviai valdoma COVID-19 ligos situacija.</w:t>
            </w:r>
          </w:p>
        </w:tc>
        <w:tc>
          <w:tcPr>
            <w:tcW w:w="7883" w:type="dxa"/>
          </w:tcPr>
          <w:p w14:paraId="4286448D" w14:textId="77777777" w:rsidR="008C0A02" w:rsidRDefault="008C0A02" w:rsidP="00FF20F4">
            <w:pPr>
              <w:pStyle w:val="Default"/>
              <w:jc w:val="both"/>
              <w:rPr>
                <w:color w:val="auto"/>
              </w:rPr>
            </w:pPr>
            <w:r>
              <w:rPr>
                <w:color w:val="auto"/>
              </w:rPr>
              <w:lastRenderedPageBreak/>
              <w:t>Daugėja vaikų su specialiaisiais ugdymosi poreikiais. Neturime specialiojo u</w:t>
            </w:r>
            <w:r w:rsidR="008D179B">
              <w:rPr>
                <w:color w:val="auto"/>
              </w:rPr>
              <w:t>gdymo pedagogo etato.</w:t>
            </w:r>
            <w:r>
              <w:rPr>
                <w:color w:val="auto"/>
              </w:rPr>
              <w:t xml:space="preserve">  </w:t>
            </w:r>
          </w:p>
          <w:p w14:paraId="3400A420" w14:textId="77777777" w:rsidR="008C0A02" w:rsidRDefault="008C0A02" w:rsidP="00FF20F4">
            <w:pPr>
              <w:pStyle w:val="Default"/>
              <w:jc w:val="both"/>
              <w:rPr>
                <w:color w:val="auto"/>
              </w:rPr>
            </w:pPr>
            <w:r>
              <w:rPr>
                <w:color w:val="auto"/>
              </w:rPr>
              <w:t xml:space="preserve">Nepakankamas kai kurių įstaigos bendruomenės narių atvirumas pokyčiams, trūksta kūrybiškumo, novatoriškų idėjų, iniciatyvos. </w:t>
            </w:r>
          </w:p>
          <w:p w14:paraId="17A51D5E" w14:textId="77777777" w:rsidR="008C0A02" w:rsidRDefault="008C0A02" w:rsidP="00FF20F4">
            <w:pPr>
              <w:pStyle w:val="Default"/>
              <w:jc w:val="both"/>
              <w:rPr>
                <w:color w:val="auto"/>
              </w:rPr>
            </w:pPr>
            <w:r>
              <w:rPr>
                <w:color w:val="auto"/>
              </w:rPr>
              <w:t xml:space="preserve">Neišnaudotos projektinės veiklos galimybės pritraukiant papildomas lėšas šalies ir tarptautiniu mastu. </w:t>
            </w:r>
          </w:p>
          <w:p w14:paraId="34646C67" w14:textId="77777777" w:rsidR="008D179B" w:rsidRDefault="008D179B" w:rsidP="00FF20F4">
            <w:pPr>
              <w:pStyle w:val="Default"/>
              <w:jc w:val="both"/>
              <w:rPr>
                <w:color w:val="auto"/>
              </w:rPr>
            </w:pPr>
            <w:r>
              <w:rPr>
                <w:color w:val="auto"/>
              </w:rPr>
              <w:t>N</w:t>
            </w:r>
            <w:r w:rsidR="00393592">
              <w:rPr>
                <w:color w:val="auto"/>
              </w:rPr>
              <w:t>epakankami įgūdžiai naudojant  IKT (nuotolinis darbas).</w:t>
            </w:r>
          </w:p>
          <w:p w14:paraId="0B9F6950" w14:textId="77777777" w:rsidR="008D179B" w:rsidRDefault="008C0A02" w:rsidP="00FF20F4">
            <w:pPr>
              <w:pStyle w:val="Default"/>
              <w:jc w:val="both"/>
              <w:rPr>
                <w:color w:val="auto"/>
              </w:rPr>
            </w:pPr>
            <w:r>
              <w:rPr>
                <w:color w:val="auto"/>
              </w:rPr>
              <w:t>Neišnaudotos bendravimo ir bendradarbiavimo su ugdytinių tėvais galimybės, per mažai skiriama dėmesio pedagoginiam tėvų švietimui.</w:t>
            </w:r>
            <w:r w:rsidR="008D179B">
              <w:rPr>
                <w:color w:val="auto"/>
              </w:rPr>
              <w:t xml:space="preserve"> </w:t>
            </w:r>
          </w:p>
          <w:p w14:paraId="7D97D6E2" w14:textId="77777777" w:rsidR="008C0A02" w:rsidRDefault="008D179B" w:rsidP="00FF20F4">
            <w:pPr>
              <w:pStyle w:val="Default"/>
              <w:jc w:val="both"/>
              <w:rPr>
                <w:color w:val="auto"/>
              </w:rPr>
            </w:pPr>
            <w:r>
              <w:rPr>
                <w:color w:val="auto"/>
              </w:rPr>
              <w:t>Nesaugi tvora, neapšildytas pastatas didina šilumos kaštus.</w:t>
            </w:r>
          </w:p>
          <w:p w14:paraId="451B9E7A" w14:textId="77777777" w:rsidR="008C0A02" w:rsidRDefault="008C0A02" w:rsidP="00FF20F4">
            <w:pPr>
              <w:pStyle w:val="Default"/>
              <w:jc w:val="both"/>
              <w:rPr>
                <w:color w:val="auto"/>
              </w:rPr>
            </w:pPr>
            <w:r>
              <w:rPr>
                <w:color w:val="auto"/>
              </w:rPr>
              <w:t>Silpnas mokytojų užsienio kalbų (anglų) mokėjimas.</w:t>
            </w:r>
          </w:p>
          <w:p w14:paraId="4F9B8A42" w14:textId="77777777" w:rsidR="008C0A02" w:rsidRDefault="00511B35" w:rsidP="00FF20F4">
            <w:pPr>
              <w:pStyle w:val="Default"/>
              <w:jc w:val="both"/>
              <w:rPr>
                <w:color w:val="auto"/>
              </w:rPr>
            </w:pPr>
            <w:r>
              <w:rPr>
                <w:color w:val="auto"/>
              </w:rPr>
              <w:t>Vyresnio amžiaus mokytojams</w:t>
            </w:r>
            <w:r w:rsidR="008C0A02">
              <w:rPr>
                <w:color w:val="auto"/>
              </w:rPr>
              <w:t xml:space="preserve"> sunku prisitaikyti prie naujos kartos vaikų.</w:t>
            </w:r>
          </w:p>
          <w:p w14:paraId="1D13DAF3" w14:textId="77777777" w:rsidR="008C0A02" w:rsidRDefault="008C0A02" w:rsidP="00FF20F4">
            <w:pPr>
              <w:pStyle w:val="Default"/>
              <w:jc w:val="both"/>
              <w:rPr>
                <w:color w:val="auto"/>
              </w:rPr>
            </w:pPr>
            <w:r>
              <w:rPr>
                <w:color w:val="auto"/>
              </w:rPr>
              <w:t>Neišnaudotos savireklamos ir informacijos sklaidos galimybės.</w:t>
            </w:r>
          </w:p>
          <w:p w14:paraId="1DC34F02" w14:textId="77777777" w:rsidR="008C0A02" w:rsidRDefault="008C0A02" w:rsidP="00FF20F4">
            <w:pPr>
              <w:pStyle w:val="Default"/>
              <w:jc w:val="both"/>
              <w:rPr>
                <w:color w:val="auto"/>
              </w:rPr>
            </w:pPr>
            <w:r>
              <w:rPr>
                <w:color w:val="auto"/>
              </w:rPr>
              <w:t xml:space="preserve">Finansinių išteklių stoka.  </w:t>
            </w:r>
          </w:p>
        </w:tc>
      </w:tr>
      <w:tr w:rsidR="008C0A02" w14:paraId="3036A893" w14:textId="77777777" w:rsidTr="00FF20F4">
        <w:tc>
          <w:tcPr>
            <w:tcW w:w="7109" w:type="dxa"/>
          </w:tcPr>
          <w:p w14:paraId="5D4E8580" w14:textId="77777777" w:rsidR="008C0A02" w:rsidRPr="00C0385B" w:rsidRDefault="008C0A02" w:rsidP="00FF20F4">
            <w:pPr>
              <w:pStyle w:val="Default"/>
              <w:jc w:val="center"/>
              <w:rPr>
                <w:b/>
                <w:color w:val="auto"/>
              </w:rPr>
            </w:pPr>
            <w:r>
              <w:rPr>
                <w:b/>
                <w:color w:val="auto"/>
              </w:rPr>
              <w:lastRenderedPageBreak/>
              <w:t>GALIMYBĖS</w:t>
            </w:r>
          </w:p>
        </w:tc>
        <w:tc>
          <w:tcPr>
            <w:tcW w:w="7883" w:type="dxa"/>
          </w:tcPr>
          <w:p w14:paraId="28647058" w14:textId="77777777" w:rsidR="008C0A02" w:rsidRPr="00EE6730" w:rsidRDefault="008C0A02" w:rsidP="00FF20F4">
            <w:pPr>
              <w:pStyle w:val="Default"/>
              <w:jc w:val="center"/>
              <w:rPr>
                <w:b/>
                <w:color w:val="auto"/>
              </w:rPr>
            </w:pPr>
            <w:r>
              <w:rPr>
                <w:b/>
                <w:color w:val="auto"/>
              </w:rPr>
              <w:t>GRĖSMĖS</w:t>
            </w:r>
          </w:p>
        </w:tc>
      </w:tr>
      <w:tr w:rsidR="008C0A02" w14:paraId="0917461E" w14:textId="77777777" w:rsidTr="00FF20F4">
        <w:tc>
          <w:tcPr>
            <w:tcW w:w="7109" w:type="dxa"/>
          </w:tcPr>
          <w:p w14:paraId="3BEDE99E" w14:textId="77777777" w:rsidR="008C0A02" w:rsidRDefault="008C0A02" w:rsidP="00FF20F4">
            <w:pPr>
              <w:pStyle w:val="Default"/>
              <w:jc w:val="both"/>
              <w:rPr>
                <w:color w:val="auto"/>
              </w:rPr>
            </w:pPr>
            <w:r>
              <w:rPr>
                <w:color w:val="auto"/>
              </w:rPr>
              <w:t>Vaikų ugdymo sąlygų gerinimas, modernizuojant vidaus ir lauko aplinką, pritaikant ją įvairių poreikių turintiems vaikams.</w:t>
            </w:r>
          </w:p>
          <w:p w14:paraId="3128208D" w14:textId="77777777" w:rsidR="008C0A02" w:rsidRDefault="008C0A02" w:rsidP="00FF20F4">
            <w:pPr>
              <w:pStyle w:val="Default"/>
              <w:jc w:val="both"/>
              <w:rPr>
                <w:color w:val="auto"/>
              </w:rPr>
            </w:pPr>
            <w:r>
              <w:rPr>
                <w:color w:val="auto"/>
              </w:rPr>
              <w:t>Dalyvavimas įvairiuose respublikiniuose, tarptautiniuose projektuose leidžia ne tik susipažinti, bet ir perimti užsienio ir Lietuvos ikimokyklinių įstaigų ugdymo(si) gerąją patirtį.</w:t>
            </w:r>
          </w:p>
          <w:p w14:paraId="6B758601" w14:textId="77777777" w:rsidR="00481A76" w:rsidRDefault="00481A76" w:rsidP="00FF20F4">
            <w:pPr>
              <w:pStyle w:val="Default"/>
              <w:jc w:val="both"/>
              <w:rPr>
                <w:color w:val="auto"/>
              </w:rPr>
            </w:pPr>
            <w:r>
              <w:rPr>
                <w:color w:val="auto"/>
              </w:rPr>
              <w:t>Plėtoti socialinį-emocinį ugdymą visose amžiaus grupėse.</w:t>
            </w:r>
          </w:p>
          <w:p w14:paraId="16A2CAD4" w14:textId="77777777" w:rsidR="008C0A02" w:rsidRDefault="008C0A02" w:rsidP="00FF20F4">
            <w:pPr>
              <w:pStyle w:val="Default"/>
              <w:jc w:val="both"/>
              <w:rPr>
                <w:color w:val="auto"/>
              </w:rPr>
            </w:pPr>
            <w:r>
              <w:rPr>
                <w:color w:val="auto"/>
              </w:rPr>
              <w:t xml:space="preserve">Mokytojų mokymasis, siekiant pagilinti kompetencijas, kaip dirbti su vaikais, turinčiais ugdymosi sunkumų, emocijų ir elgesio sutrikimų. </w:t>
            </w:r>
          </w:p>
          <w:p w14:paraId="7E4BE13B" w14:textId="77777777" w:rsidR="008C0A02" w:rsidRDefault="008C0A02" w:rsidP="00FF20F4">
            <w:pPr>
              <w:pStyle w:val="Default"/>
              <w:jc w:val="both"/>
              <w:rPr>
                <w:color w:val="auto"/>
              </w:rPr>
            </w:pPr>
            <w:r>
              <w:rPr>
                <w:color w:val="auto"/>
              </w:rPr>
              <w:t>Modeliuoti savo nuosekliąją kaitą, tobulėjimą, siekti geresnių ugdymosi rezultatų, ieškoti kūrybiškesnių ugdymo metodų ir formų.  Įvairinti bendradarbiavimo formas su tėvais ir socialiniais partneriais.</w:t>
            </w:r>
          </w:p>
          <w:p w14:paraId="400C99CE" w14:textId="77777777" w:rsidR="008C0A02" w:rsidRDefault="008C0A02" w:rsidP="00FF20F4">
            <w:pPr>
              <w:pStyle w:val="Default"/>
              <w:jc w:val="both"/>
              <w:rPr>
                <w:color w:val="auto"/>
              </w:rPr>
            </w:pPr>
            <w:r>
              <w:rPr>
                <w:color w:val="auto"/>
              </w:rPr>
              <w:t>Modernizuoti ugdymo ap</w:t>
            </w:r>
            <w:r w:rsidR="00481A76">
              <w:rPr>
                <w:color w:val="auto"/>
              </w:rPr>
              <w:t>linką ir procesą naudojant IKT.</w:t>
            </w:r>
          </w:p>
          <w:p w14:paraId="3E7559F7" w14:textId="77777777" w:rsidR="008C0A02" w:rsidRPr="00EE6730" w:rsidRDefault="00802D5E" w:rsidP="00FF20F4">
            <w:pPr>
              <w:pStyle w:val="Default"/>
              <w:jc w:val="both"/>
              <w:rPr>
                <w:color w:val="auto"/>
              </w:rPr>
            </w:pPr>
            <w:r>
              <w:rPr>
                <w:color w:val="auto"/>
              </w:rPr>
              <w:t>Esamų L</w:t>
            </w:r>
            <w:r w:rsidR="008C0A02">
              <w:rPr>
                <w:color w:val="auto"/>
              </w:rPr>
              <w:t>opšelio-darželio tradicijų išlaikymas, tęstinumas ir naujų kūrimas.</w:t>
            </w:r>
          </w:p>
          <w:p w14:paraId="37092250" w14:textId="77777777" w:rsidR="008C0A02" w:rsidRDefault="008C0A02" w:rsidP="00FF20F4">
            <w:pPr>
              <w:pStyle w:val="Default"/>
              <w:jc w:val="both"/>
              <w:rPr>
                <w:color w:val="auto"/>
              </w:rPr>
            </w:pPr>
            <w:r>
              <w:rPr>
                <w:color w:val="auto"/>
              </w:rPr>
              <w:t xml:space="preserve">Aktyvus įstaigos veiklos viešinimas visuomenei. </w:t>
            </w:r>
          </w:p>
        </w:tc>
        <w:tc>
          <w:tcPr>
            <w:tcW w:w="7883" w:type="dxa"/>
          </w:tcPr>
          <w:p w14:paraId="747618C6" w14:textId="77777777" w:rsidR="008C0A02" w:rsidRDefault="008C0A02" w:rsidP="00FF20F4">
            <w:pPr>
              <w:pStyle w:val="Default"/>
              <w:jc w:val="both"/>
              <w:rPr>
                <w:color w:val="auto"/>
              </w:rPr>
            </w:pPr>
            <w:r>
              <w:rPr>
                <w:color w:val="auto"/>
              </w:rPr>
              <w:t>Mažėjantis sveikatos indeksas (blogėjanti vaikų sveikata, daugėja vaikų su specialiaisiais poreikiais).</w:t>
            </w:r>
          </w:p>
          <w:p w14:paraId="71A1493B" w14:textId="77777777" w:rsidR="008C0A02" w:rsidRDefault="008C0A02" w:rsidP="00FF20F4">
            <w:pPr>
              <w:pStyle w:val="Default"/>
              <w:jc w:val="both"/>
              <w:rPr>
                <w:color w:val="auto"/>
              </w:rPr>
            </w:pPr>
            <w:r>
              <w:rPr>
                <w:color w:val="auto"/>
              </w:rPr>
              <w:t>Nepakankamas finansavimas ugdymo programai įgyvendinti, higieninei įstaigos aplinkai gerinti.</w:t>
            </w:r>
          </w:p>
          <w:p w14:paraId="53834C73" w14:textId="77777777" w:rsidR="008C0A02" w:rsidRDefault="008C0A02" w:rsidP="00FF20F4">
            <w:pPr>
              <w:pStyle w:val="Default"/>
              <w:jc w:val="both"/>
              <w:rPr>
                <w:color w:val="auto"/>
              </w:rPr>
            </w:pPr>
            <w:r>
              <w:rPr>
                <w:color w:val="auto"/>
              </w:rPr>
              <w:t>Blogėjanti pastato būklė, neplanuojama renovacija.</w:t>
            </w:r>
          </w:p>
          <w:p w14:paraId="6F18C6E5" w14:textId="77777777" w:rsidR="008C0A02" w:rsidRDefault="008C0A02" w:rsidP="00FF20F4">
            <w:pPr>
              <w:pStyle w:val="Default"/>
              <w:jc w:val="both"/>
              <w:rPr>
                <w:color w:val="auto"/>
              </w:rPr>
            </w:pPr>
            <w:r>
              <w:rPr>
                <w:color w:val="auto"/>
              </w:rPr>
              <w:t>Daugelis tėvų dėl savo abejingumo, pasyvumo, laiko stokos, nėra suinteresuoti dirbti drauge.</w:t>
            </w:r>
          </w:p>
          <w:p w14:paraId="24932758" w14:textId="77777777" w:rsidR="008C0A02" w:rsidRDefault="00511B35" w:rsidP="00FF20F4">
            <w:pPr>
              <w:pStyle w:val="Default"/>
              <w:jc w:val="both"/>
              <w:rPr>
                <w:color w:val="auto"/>
              </w:rPr>
            </w:pPr>
            <w:r>
              <w:rPr>
                <w:color w:val="auto"/>
              </w:rPr>
              <w:t>Mažas vaikų gimstamumas</w:t>
            </w:r>
            <w:r w:rsidR="008C0A02">
              <w:rPr>
                <w:color w:val="auto"/>
              </w:rPr>
              <w:t>, emigracija, senėjantis Žemaitės mikrorajonas mažina vaikų skaičių grupėse.</w:t>
            </w:r>
          </w:p>
          <w:p w14:paraId="3C592107" w14:textId="77777777" w:rsidR="008C0A02" w:rsidRDefault="008C0A02" w:rsidP="00FF20F4">
            <w:pPr>
              <w:pStyle w:val="Default"/>
              <w:jc w:val="both"/>
              <w:rPr>
                <w:color w:val="auto"/>
              </w:rPr>
            </w:pPr>
            <w:r>
              <w:rPr>
                <w:color w:val="auto"/>
              </w:rPr>
              <w:t>Senstantis mokytojų kolektyvas, žinių kūrimo, sklaidos ir naudojimo pasyvumas.</w:t>
            </w:r>
          </w:p>
          <w:p w14:paraId="4254DD03" w14:textId="77777777" w:rsidR="008C0A02" w:rsidRDefault="008C0A02" w:rsidP="00FF20F4">
            <w:pPr>
              <w:pStyle w:val="Default"/>
              <w:jc w:val="both"/>
              <w:rPr>
                <w:color w:val="auto"/>
              </w:rPr>
            </w:pPr>
            <w:r>
              <w:rPr>
                <w:color w:val="auto"/>
              </w:rPr>
              <w:t>Tėvų tolerancijos stoka, nepagrįsti reikalav</w:t>
            </w:r>
            <w:r w:rsidR="00511B35">
              <w:rPr>
                <w:color w:val="auto"/>
              </w:rPr>
              <w:t>imai, kaltinimai.</w:t>
            </w:r>
          </w:p>
          <w:p w14:paraId="4CAFA344" w14:textId="77777777" w:rsidR="008C0A02" w:rsidRDefault="008C0A02" w:rsidP="00FF20F4">
            <w:pPr>
              <w:pStyle w:val="Default"/>
              <w:jc w:val="both"/>
              <w:rPr>
                <w:color w:val="auto"/>
              </w:rPr>
            </w:pPr>
            <w:r>
              <w:rPr>
                <w:color w:val="auto"/>
              </w:rPr>
              <w:t>Ikimokyklin</w:t>
            </w:r>
            <w:r w:rsidR="00481A76">
              <w:rPr>
                <w:color w:val="auto"/>
              </w:rPr>
              <w:t>io ugdymo specialistų trūkumas.</w:t>
            </w:r>
          </w:p>
        </w:tc>
      </w:tr>
    </w:tbl>
    <w:p w14:paraId="5CE99B47" w14:textId="77777777" w:rsidR="008C0A02" w:rsidRDefault="008C0A02" w:rsidP="008C0A02">
      <w:pPr>
        <w:pStyle w:val="Default"/>
        <w:jc w:val="center"/>
        <w:rPr>
          <w:color w:val="auto"/>
        </w:rPr>
      </w:pPr>
    </w:p>
    <w:p w14:paraId="5CB96105" w14:textId="77777777" w:rsidR="008B623E" w:rsidRDefault="008B623E" w:rsidP="008C0A02">
      <w:pPr>
        <w:jc w:val="center"/>
        <w:rPr>
          <w:b/>
          <w:szCs w:val="24"/>
        </w:rPr>
      </w:pPr>
    </w:p>
    <w:p w14:paraId="08F6DD58" w14:textId="77777777" w:rsidR="008C0A02" w:rsidRDefault="008C0A02" w:rsidP="008C0A02">
      <w:pPr>
        <w:jc w:val="center"/>
        <w:rPr>
          <w:b/>
          <w:szCs w:val="24"/>
        </w:rPr>
      </w:pPr>
      <w:r>
        <w:rPr>
          <w:b/>
          <w:szCs w:val="24"/>
        </w:rPr>
        <w:t>V SKYRIUS</w:t>
      </w:r>
    </w:p>
    <w:p w14:paraId="019637B0" w14:textId="77777777" w:rsidR="008C0A02" w:rsidRDefault="008C0A02" w:rsidP="008C0A02">
      <w:pPr>
        <w:jc w:val="center"/>
        <w:rPr>
          <w:b/>
          <w:szCs w:val="24"/>
        </w:rPr>
      </w:pPr>
      <w:r>
        <w:rPr>
          <w:b/>
          <w:szCs w:val="24"/>
        </w:rPr>
        <w:t>VEIKLOS STRATEGIJA</w:t>
      </w:r>
    </w:p>
    <w:p w14:paraId="7AE30FAF" w14:textId="77777777" w:rsidR="008C0A02" w:rsidRDefault="008C0A02" w:rsidP="008C0A02">
      <w:pPr>
        <w:jc w:val="center"/>
        <w:rPr>
          <w:b/>
          <w:szCs w:val="24"/>
        </w:rPr>
      </w:pPr>
    </w:p>
    <w:p w14:paraId="73DDA7FB" w14:textId="77777777" w:rsidR="008C0A02" w:rsidRDefault="008C0A02" w:rsidP="008C0A02">
      <w:pPr>
        <w:jc w:val="center"/>
        <w:rPr>
          <w:b/>
          <w:szCs w:val="24"/>
        </w:rPr>
      </w:pPr>
      <w:r w:rsidRPr="00850E66">
        <w:rPr>
          <w:b/>
          <w:szCs w:val="24"/>
        </w:rPr>
        <w:t>V</w:t>
      </w:r>
      <w:r>
        <w:rPr>
          <w:b/>
          <w:szCs w:val="24"/>
        </w:rPr>
        <w:t>izija</w:t>
      </w:r>
    </w:p>
    <w:p w14:paraId="198233DC" w14:textId="77777777" w:rsidR="008C0A02" w:rsidRDefault="008C0A02" w:rsidP="008C0A02">
      <w:pPr>
        <w:jc w:val="center"/>
        <w:rPr>
          <w:b/>
          <w:sz w:val="20"/>
        </w:rPr>
      </w:pPr>
    </w:p>
    <w:p w14:paraId="330C3326" w14:textId="77777777" w:rsidR="008C0A02" w:rsidRDefault="008C0A02" w:rsidP="008C0A02">
      <w:pPr>
        <w:jc w:val="both"/>
        <w:rPr>
          <w:szCs w:val="24"/>
        </w:rPr>
      </w:pPr>
      <w:r>
        <w:rPr>
          <w:szCs w:val="24"/>
        </w:rPr>
        <w:tab/>
      </w:r>
      <w:r w:rsidRPr="007D5EF7">
        <w:rPr>
          <w:szCs w:val="24"/>
        </w:rPr>
        <w:t>Kiekvienas vaikas asmenybė ir vertybė, darbuotojas profesionalas, pasirengęs kaitai, kiekviena šeima partnerė.</w:t>
      </w:r>
    </w:p>
    <w:p w14:paraId="7613036E" w14:textId="77777777" w:rsidR="008C0A02" w:rsidRPr="007D5EF7" w:rsidRDefault="008C0A02" w:rsidP="008C0A02">
      <w:pPr>
        <w:jc w:val="both"/>
        <w:rPr>
          <w:szCs w:val="24"/>
        </w:rPr>
      </w:pPr>
    </w:p>
    <w:p w14:paraId="52778FDE" w14:textId="77777777" w:rsidR="008C0A02" w:rsidRDefault="008C0A02" w:rsidP="008C0A02">
      <w:pPr>
        <w:jc w:val="center"/>
        <w:rPr>
          <w:b/>
          <w:szCs w:val="24"/>
        </w:rPr>
      </w:pPr>
      <w:r w:rsidRPr="00850E66">
        <w:rPr>
          <w:b/>
          <w:szCs w:val="24"/>
        </w:rPr>
        <w:t>Misija</w:t>
      </w:r>
    </w:p>
    <w:p w14:paraId="4FD709B2" w14:textId="77777777" w:rsidR="008C0A02" w:rsidRPr="00850E66" w:rsidRDefault="008C0A02" w:rsidP="008C0A02">
      <w:pPr>
        <w:jc w:val="center"/>
        <w:rPr>
          <w:b/>
          <w:szCs w:val="24"/>
        </w:rPr>
      </w:pPr>
    </w:p>
    <w:p w14:paraId="079BC789" w14:textId="62FC2EC6" w:rsidR="008C0A02" w:rsidRPr="0041637F" w:rsidRDefault="008C0A02" w:rsidP="008C0A02">
      <w:pPr>
        <w:jc w:val="both"/>
        <w:rPr>
          <w:szCs w:val="24"/>
        </w:rPr>
      </w:pPr>
      <w:r>
        <w:rPr>
          <w:b/>
          <w:szCs w:val="24"/>
        </w:rPr>
        <w:tab/>
      </w:r>
      <w:r w:rsidRPr="00FB7549">
        <w:rPr>
          <w:szCs w:val="24"/>
        </w:rPr>
        <w:t>Teikti</w:t>
      </w:r>
      <w:r>
        <w:rPr>
          <w:szCs w:val="24"/>
        </w:rPr>
        <w:t xml:space="preserve"> kokybišką, vaiko poreikius atitinkantį ikimokyklinį ir priešmokyklinį ugdymą, ugdyti aktyvų, laisvą, savimi ir savo gebėjimais pasitikintį, stiprią motyvaciją turintį vaiką, rūpintis jo sveikata, saugumu, </w:t>
      </w:r>
      <w:r w:rsidRPr="0041637F">
        <w:rPr>
          <w:szCs w:val="24"/>
        </w:rPr>
        <w:t>poreikių ir interesų saviraiška</w:t>
      </w:r>
      <w:r w:rsidR="0041637F">
        <w:rPr>
          <w:szCs w:val="24"/>
        </w:rPr>
        <w:t>.</w:t>
      </w:r>
    </w:p>
    <w:p w14:paraId="7E428C63" w14:textId="77777777" w:rsidR="008C0A02" w:rsidRPr="00FB7549" w:rsidRDefault="008C0A02" w:rsidP="008C0A02">
      <w:pPr>
        <w:jc w:val="both"/>
        <w:rPr>
          <w:szCs w:val="24"/>
        </w:rPr>
      </w:pPr>
    </w:p>
    <w:p w14:paraId="5A10A5F4" w14:textId="77777777" w:rsidR="008C0A02" w:rsidRDefault="008C0A02" w:rsidP="008C0A02">
      <w:pPr>
        <w:jc w:val="center"/>
        <w:rPr>
          <w:b/>
          <w:bCs/>
          <w:color w:val="000000"/>
          <w:szCs w:val="24"/>
        </w:rPr>
      </w:pPr>
      <w:r w:rsidRPr="00F64707">
        <w:rPr>
          <w:b/>
          <w:bCs/>
          <w:color w:val="000000"/>
          <w:szCs w:val="24"/>
        </w:rPr>
        <w:lastRenderedPageBreak/>
        <w:t>Vertybės</w:t>
      </w:r>
    </w:p>
    <w:p w14:paraId="4BBB625F" w14:textId="77777777" w:rsidR="008C0A02" w:rsidRPr="00F64707" w:rsidRDefault="008C0A02" w:rsidP="008C0A02">
      <w:pPr>
        <w:jc w:val="center"/>
        <w:rPr>
          <w:b/>
          <w:bCs/>
          <w:color w:val="000000"/>
          <w:szCs w:val="24"/>
        </w:rPr>
      </w:pPr>
    </w:p>
    <w:p w14:paraId="6EB9C374" w14:textId="77777777" w:rsidR="008C0A02" w:rsidRPr="00850E66" w:rsidRDefault="008C0A02" w:rsidP="008C0A02">
      <w:pPr>
        <w:autoSpaceDE w:val="0"/>
        <w:autoSpaceDN w:val="0"/>
        <w:adjustRightInd w:val="0"/>
        <w:ind w:firstLine="1296"/>
        <w:jc w:val="both"/>
        <w:rPr>
          <w:color w:val="000000"/>
          <w:szCs w:val="24"/>
        </w:rPr>
      </w:pPr>
      <w:r w:rsidRPr="00F64707">
        <w:rPr>
          <w:b/>
          <w:bCs/>
          <w:color w:val="000000"/>
          <w:szCs w:val="24"/>
        </w:rPr>
        <w:t xml:space="preserve">Pilietiškumas – </w:t>
      </w:r>
      <w:r w:rsidRPr="00F64707">
        <w:rPr>
          <w:rFonts w:eastAsia="TimesNewRomanPSMT"/>
          <w:color w:val="000000"/>
          <w:szCs w:val="24"/>
        </w:rPr>
        <w:t>stiprus pareigos jausmas, susijęs su įstatymų laikymusi, bendruomeniškumu,</w:t>
      </w:r>
      <w:r>
        <w:rPr>
          <w:rFonts w:eastAsia="TimesNewRomanPSMT"/>
          <w:color w:val="000000"/>
          <w:szCs w:val="24"/>
        </w:rPr>
        <w:t xml:space="preserve"> </w:t>
      </w:r>
      <w:r w:rsidRPr="00F64707">
        <w:rPr>
          <w:color w:val="000000"/>
          <w:szCs w:val="24"/>
        </w:rPr>
        <w:t xml:space="preserve">bendradarbiavimu, </w:t>
      </w:r>
      <w:r w:rsidRPr="00F64707">
        <w:rPr>
          <w:rFonts w:eastAsia="TimesNewRomanPSMT"/>
          <w:color w:val="000000"/>
          <w:szCs w:val="24"/>
        </w:rPr>
        <w:t xml:space="preserve">mokymusi visą gyvenimą, teigiamas požiūris </w:t>
      </w:r>
      <w:r w:rsidRPr="00211A11">
        <w:rPr>
          <w:rFonts w:eastAsia="TimesNewRomanPSMT"/>
          <w:szCs w:val="24"/>
        </w:rPr>
        <w:t xml:space="preserve">į įtraukųjį </w:t>
      </w:r>
      <w:r w:rsidRPr="00F64707">
        <w:rPr>
          <w:rFonts w:eastAsia="TimesNewRomanPSMT"/>
          <w:color w:val="000000"/>
          <w:szCs w:val="24"/>
        </w:rPr>
        <w:t>ugdymą</w:t>
      </w:r>
      <w:r>
        <w:rPr>
          <w:color w:val="000000"/>
          <w:szCs w:val="24"/>
        </w:rPr>
        <w:t xml:space="preserve">. </w:t>
      </w:r>
    </w:p>
    <w:p w14:paraId="678C3D63" w14:textId="77777777" w:rsidR="008C0A02" w:rsidRPr="00F64707" w:rsidRDefault="008C0A02" w:rsidP="008C0A02">
      <w:pPr>
        <w:autoSpaceDE w:val="0"/>
        <w:autoSpaceDN w:val="0"/>
        <w:adjustRightInd w:val="0"/>
        <w:ind w:firstLine="1296"/>
        <w:jc w:val="both"/>
        <w:rPr>
          <w:rFonts w:eastAsia="TimesNewRomanPSMT"/>
          <w:color w:val="000000"/>
          <w:szCs w:val="24"/>
        </w:rPr>
      </w:pPr>
      <w:r w:rsidRPr="00F64707">
        <w:rPr>
          <w:b/>
          <w:bCs/>
          <w:color w:val="000000"/>
          <w:szCs w:val="24"/>
        </w:rPr>
        <w:t xml:space="preserve">Atsakomybė </w:t>
      </w:r>
      <w:r w:rsidRPr="00F64707">
        <w:rPr>
          <w:rFonts w:eastAsia="TimesNewRomanPSMT"/>
          <w:color w:val="000000"/>
          <w:szCs w:val="24"/>
        </w:rPr>
        <w:t xml:space="preserve">– susitarimų, įsipareigojimų laikymasis, sąžiningas </w:t>
      </w:r>
      <w:r w:rsidRPr="0041637F">
        <w:rPr>
          <w:rFonts w:eastAsia="TimesNewRomanPSMT"/>
          <w:szCs w:val="24"/>
        </w:rPr>
        <w:t>darbas</w:t>
      </w:r>
      <w:r w:rsidRPr="00F64707">
        <w:rPr>
          <w:rFonts w:eastAsia="TimesNewRomanPSMT"/>
          <w:color w:val="000000"/>
          <w:szCs w:val="24"/>
        </w:rPr>
        <w:t>, atsakomybė už</w:t>
      </w:r>
      <w:r>
        <w:rPr>
          <w:rFonts w:eastAsia="TimesNewRomanPSMT"/>
          <w:color w:val="000000"/>
          <w:szCs w:val="24"/>
        </w:rPr>
        <w:t xml:space="preserve"> </w:t>
      </w:r>
      <w:r w:rsidRPr="00F64707">
        <w:rPr>
          <w:rFonts w:eastAsia="TimesNewRomanPSMT"/>
          <w:color w:val="000000"/>
          <w:szCs w:val="24"/>
        </w:rPr>
        <w:t xml:space="preserve">kokybiškai atliekamus </w:t>
      </w:r>
      <w:r w:rsidRPr="0041637F">
        <w:rPr>
          <w:rFonts w:eastAsia="TimesNewRomanPSMT"/>
          <w:szCs w:val="24"/>
        </w:rPr>
        <w:t>darbus</w:t>
      </w:r>
      <w:r w:rsidRPr="00F64707">
        <w:rPr>
          <w:rFonts w:eastAsia="TimesNewRomanPSMT"/>
          <w:color w:val="000000"/>
          <w:szCs w:val="24"/>
        </w:rPr>
        <w:t>, kurie daro poveikį vaikui, šeimai, bendruomenei.</w:t>
      </w:r>
    </w:p>
    <w:p w14:paraId="0A1BEFBC" w14:textId="77777777" w:rsidR="008C0A02" w:rsidRPr="00F64707" w:rsidRDefault="008C0A02" w:rsidP="008C0A02">
      <w:pPr>
        <w:autoSpaceDE w:val="0"/>
        <w:autoSpaceDN w:val="0"/>
        <w:adjustRightInd w:val="0"/>
        <w:ind w:firstLine="1296"/>
        <w:jc w:val="both"/>
        <w:rPr>
          <w:rFonts w:eastAsia="TimesNewRomanPSMT"/>
          <w:color w:val="000000"/>
          <w:szCs w:val="24"/>
        </w:rPr>
      </w:pPr>
      <w:r w:rsidRPr="00F64707">
        <w:rPr>
          <w:b/>
          <w:bCs/>
          <w:color w:val="000000"/>
          <w:szCs w:val="24"/>
        </w:rPr>
        <w:t xml:space="preserve">Atvirumas pokyčiams </w:t>
      </w:r>
      <w:r w:rsidRPr="00F64707">
        <w:rPr>
          <w:rFonts w:eastAsia="TimesNewRomanPSMT"/>
          <w:color w:val="000000"/>
          <w:szCs w:val="24"/>
        </w:rPr>
        <w:t>– žmogaus laisvumas, buvimas nuolatinėje keitimosi būsenoje tam,</w:t>
      </w:r>
      <w:r>
        <w:rPr>
          <w:rFonts w:eastAsia="TimesNewRomanPSMT"/>
          <w:color w:val="000000"/>
          <w:szCs w:val="24"/>
        </w:rPr>
        <w:t xml:space="preserve"> </w:t>
      </w:r>
      <w:r w:rsidRPr="00F64707">
        <w:rPr>
          <w:rFonts w:eastAsia="TimesNewRomanPSMT"/>
          <w:color w:val="000000"/>
          <w:szCs w:val="24"/>
        </w:rPr>
        <w:t xml:space="preserve">kad prisitaikytų prie kintančios </w:t>
      </w:r>
      <w:r>
        <w:rPr>
          <w:rFonts w:eastAsia="TimesNewRomanPSMT"/>
          <w:color w:val="000000"/>
          <w:szCs w:val="24"/>
        </w:rPr>
        <w:t>a</w:t>
      </w:r>
      <w:r w:rsidRPr="00F64707">
        <w:rPr>
          <w:rFonts w:eastAsia="TimesNewRomanPSMT"/>
          <w:color w:val="000000"/>
          <w:szCs w:val="24"/>
        </w:rPr>
        <w:t>plinkos.</w:t>
      </w:r>
    </w:p>
    <w:p w14:paraId="6CC8C0EF" w14:textId="77777777" w:rsidR="008C0A02" w:rsidRPr="00F64707" w:rsidRDefault="008C0A02" w:rsidP="008C0A02">
      <w:pPr>
        <w:autoSpaceDE w:val="0"/>
        <w:autoSpaceDN w:val="0"/>
        <w:adjustRightInd w:val="0"/>
        <w:ind w:firstLine="1296"/>
        <w:jc w:val="both"/>
        <w:rPr>
          <w:color w:val="000000"/>
          <w:szCs w:val="24"/>
        </w:rPr>
      </w:pPr>
      <w:r w:rsidRPr="00F64707">
        <w:rPr>
          <w:b/>
          <w:bCs/>
          <w:color w:val="000000"/>
          <w:szCs w:val="24"/>
        </w:rPr>
        <w:t xml:space="preserve">Kūrybiškumas </w:t>
      </w:r>
      <w:r w:rsidRPr="00F64707">
        <w:rPr>
          <w:rFonts w:eastAsia="TimesNewRomanPSMT"/>
          <w:color w:val="000000"/>
          <w:szCs w:val="24"/>
        </w:rPr>
        <w:t>– neįprastų sprendimų radimas naujose situacijose (mokausi iš nesėkmių ir</w:t>
      </w:r>
      <w:r>
        <w:rPr>
          <w:rFonts w:eastAsia="TimesNewRomanPSMT"/>
          <w:color w:val="000000"/>
          <w:szCs w:val="24"/>
        </w:rPr>
        <w:t xml:space="preserve"> </w:t>
      </w:r>
      <w:r w:rsidRPr="00F64707">
        <w:rPr>
          <w:rFonts w:eastAsia="TimesNewRomanPSMT"/>
          <w:color w:val="000000"/>
          <w:szCs w:val="24"/>
        </w:rPr>
        <w:t>sėkmių), smalsumas, rasti būdus</w:t>
      </w:r>
      <w:r w:rsidRPr="00F64707">
        <w:rPr>
          <w:color w:val="000000"/>
          <w:szCs w:val="24"/>
        </w:rPr>
        <w:t>, kaip darbus padaryti geriau.</w:t>
      </w:r>
    </w:p>
    <w:p w14:paraId="6C9E6F28" w14:textId="77777777" w:rsidR="008C0A02" w:rsidRDefault="008C0A02" w:rsidP="008C0A02">
      <w:pPr>
        <w:jc w:val="center"/>
        <w:rPr>
          <w:b/>
          <w:szCs w:val="24"/>
        </w:rPr>
      </w:pPr>
    </w:p>
    <w:p w14:paraId="151B45BF" w14:textId="77777777" w:rsidR="00AE639D" w:rsidRDefault="00AE639D" w:rsidP="00AE639D">
      <w:pPr>
        <w:jc w:val="center"/>
        <w:rPr>
          <w:b/>
          <w:szCs w:val="24"/>
        </w:rPr>
      </w:pPr>
      <w:r>
        <w:rPr>
          <w:b/>
          <w:szCs w:val="24"/>
        </w:rPr>
        <w:t>VI SKYRIUS</w:t>
      </w:r>
    </w:p>
    <w:p w14:paraId="524F7FBC" w14:textId="77777777" w:rsidR="00AE639D" w:rsidRDefault="00AE639D" w:rsidP="00AE639D">
      <w:pPr>
        <w:jc w:val="center"/>
        <w:rPr>
          <w:b/>
          <w:szCs w:val="24"/>
        </w:rPr>
      </w:pPr>
      <w:r>
        <w:rPr>
          <w:b/>
          <w:szCs w:val="24"/>
        </w:rPr>
        <w:t>PRIORITETAI. STRATEGINIAI TIKSLAI IR UŽDAVINIAI</w:t>
      </w:r>
    </w:p>
    <w:p w14:paraId="4EE436D9" w14:textId="77777777" w:rsidR="00AE639D" w:rsidRDefault="00AE639D" w:rsidP="00AE639D">
      <w:pPr>
        <w:rPr>
          <w:b/>
          <w:szCs w:val="24"/>
        </w:rPr>
      </w:pPr>
    </w:p>
    <w:p w14:paraId="2418FDB9" w14:textId="77777777" w:rsidR="00AE639D" w:rsidRDefault="00AE639D" w:rsidP="00AE639D">
      <w:pPr>
        <w:jc w:val="both"/>
        <w:rPr>
          <w:b/>
          <w:szCs w:val="24"/>
        </w:rPr>
      </w:pPr>
      <w:r>
        <w:rPr>
          <w:b/>
          <w:szCs w:val="24"/>
        </w:rPr>
        <w:tab/>
        <w:t>Prioritetai.</w:t>
      </w:r>
    </w:p>
    <w:p w14:paraId="6DCA6258" w14:textId="77777777" w:rsidR="00AE639D" w:rsidRDefault="00AE639D" w:rsidP="00AE639D">
      <w:pPr>
        <w:jc w:val="both"/>
        <w:rPr>
          <w:szCs w:val="24"/>
        </w:rPr>
      </w:pPr>
      <w:r>
        <w:rPr>
          <w:b/>
          <w:szCs w:val="24"/>
        </w:rPr>
        <w:tab/>
      </w:r>
      <w:r>
        <w:rPr>
          <w:szCs w:val="24"/>
        </w:rPr>
        <w:t>Inovatyvus ir kokybiškas ugdymas.</w:t>
      </w:r>
    </w:p>
    <w:p w14:paraId="082BB665" w14:textId="77777777" w:rsidR="00AE639D" w:rsidRDefault="00AE639D" w:rsidP="00AE639D">
      <w:pPr>
        <w:jc w:val="both"/>
        <w:rPr>
          <w:szCs w:val="24"/>
        </w:rPr>
      </w:pPr>
      <w:r>
        <w:rPr>
          <w:szCs w:val="24"/>
        </w:rPr>
        <w:tab/>
        <w:t>Sveikatos stiprinimas.</w:t>
      </w:r>
    </w:p>
    <w:p w14:paraId="1000EDE0" w14:textId="77777777" w:rsidR="00AE639D" w:rsidRDefault="003766CC" w:rsidP="00AE639D">
      <w:pPr>
        <w:jc w:val="both"/>
        <w:rPr>
          <w:szCs w:val="24"/>
        </w:rPr>
      </w:pPr>
      <w:r>
        <w:rPr>
          <w:szCs w:val="24"/>
        </w:rPr>
        <w:tab/>
        <w:t>Besimokanti ir partneriška L</w:t>
      </w:r>
      <w:r w:rsidR="00AE639D">
        <w:rPr>
          <w:szCs w:val="24"/>
        </w:rPr>
        <w:t>opšelio-darželio bendruomenė.</w:t>
      </w:r>
    </w:p>
    <w:p w14:paraId="0EB27229" w14:textId="77777777" w:rsidR="00AE639D" w:rsidRDefault="00AE639D" w:rsidP="00AE639D">
      <w:pPr>
        <w:jc w:val="both"/>
        <w:rPr>
          <w:szCs w:val="24"/>
        </w:rPr>
      </w:pPr>
    </w:p>
    <w:p w14:paraId="6ED242D1" w14:textId="77777777" w:rsidR="00AE639D" w:rsidRDefault="00AE639D" w:rsidP="00AE639D">
      <w:pPr>
        <w:pStyle w:val="Sraopastraipa"/>
        <w:numPr>
          <w:ilvl w:val="0"/>
          <w:numId w:val="4"/>
        </w:numPr>
        <w:jc w:val="both"/>
        <w:rPr>
          <w:b/>
          <w:szCs w:val="24"/>
        </w:rPr>
      </w:pPr>
      <w:r>
        <w:rPr>
          <w:b/>
          <w:szCs w:val="24"/>
        </w:rPr>
        <w:t>Tikslas. Vykdyti inovatyvų ikimokyklinį ir priešmokyklinį ugdymą(si)</w:t>
      </w:r>
    </w:p>
    <w:p w14:paraId="135A4769" w14:textId="77777777" w:rsidR="00AE639D" w:rsidRPr="00E415FC" w:rsidRDefault="00AE639D" w:rsidP="00AE639D">
      <w:pPr>
        <w:ind w:left="1290"/>
        <w:jc w:val="both"/>
        <w:rPr>
          <w:b/>
          <w:szCs w:val="24"/>
        </w:rPr>
      </w:pPr>
      <w:r w:rsidRPr="00E415FC">
        <w:rPr>
          <w:b/>
          <w:szCs w:val="24"/>
        </w:rPr>
        <w:t>Uždaviniai:</w:t>
      </w:r>
    </w:p>
    <w:p w14:paraId="6D917E26" w14:textId="0F6FE79C" w:rsidR="00DD4C0F" w:rsidRPr="00DD4C0F" w:rsidRDefault="00DD4C0F" w:rsidP="00DD4C0F">
      <w:pPr>
        <w:ind w:firstLine="1290"/>
        <w:jc w:val="both"/>
        <w:rPr>
          <w:bCs/>
          <w:szCs w:val="24"/>
        </w:rPr>
      </w:pPr>
      <w:r>
        <w:rPr>
          <w:bCs/>
          <w:szCs w:val="24"/>
        </w:rPr>
        <w:t xml:space="preserve">1.1. </w:t>
      </w:r>
      <w:r w:rsidRPr="00DD4C0F">
        <w:rPr>
          <w:bCs/>
          <w:szCs w:val="24"/>
        </w:rPr>
        <w:t xml:space="preserve">Diegti inovatyvius pedagoginius metodus ir priemones, ugdyti vaikų skaitmeninę kompetenciją. </w:t>
      </w:r>
    </w:p>
    <w:p w14:paraId="3DD5C379" w14:textId="6A51350C" w:rsidR="00AE639D" w:rsidRPr="001638C7" w:rsidRDefault="00AE639D" w:rsidP="00DD4C0F">
      <w:pPr>
        <w:pStyle w:val="Sraopastraipa"/>
        <w:ind w:left="0"/>
        <w:jc w:val="both"/>
        <w:rPr>
          <w:bCs/>
          <w:szCs w:val="24"/>
        </w:rPr>
      </w:pPr>
      <w:r>
        <w:rPr>
          <w:szCs w:val="24"/>
        </w:rPr>
        <w:tab/>
        <w:t xml:space="preserve">1.2. </w:t>
      </w:r>
      <w:r w:rsidR="001638C7" w:rsidRPr="001638C7">
        <w:rPr>
          <w:bCs/>
          <w:szCs w:val="24"/>
        </w:rPr>
        <w:t xml:space="preserve">Tobulinti vaikų pasiekimų ir pažangos vertinimą, teikti kokybišką ir savalaikę pagalbą. </w:t>
      </w:r>
    </w:p>
    <w:p w14:paraId="4CB8BC65" w14:textId="26DAA206" w:rsidR="00AE639D" w:rsidRDefault="00AE639D" w:rsidP="00AE639D">
      <w:pPr>
        <w:pStyle w:val="Sraopastraipa"/>
        <w:ind w:left="0"/>
        <w:jc w:val="both"/>
        <w:rPr>
          <w:szCs w:val="24"/>
        </w:rPr>
      </w:pPr>
      <w:r>
        <w:rPr>
          <w:szCs w:val="24"/>
        </w:rPr>
        <w:tab/>
        <w:t>1.</w:t>
      </w:r>
      <w:r w:rsidR="001638C7">
        <w:rPr>
          <w:szCs w:val="24"/>
        </w:rPr>
        <w:t>3</w:t>
      </w:r>
      <w:r>
        <w:rPr>
          <w:szCs w:val="24"/>
        </w:rPr>
        <w:t>. Sudaryti sąlygas profesiniam tobulėjimui, skatinti iniciatyvas ir dalintis darbo patirtimi su socialiniais partneriais.</w:t>
      </w:r>
    </w:p>
    <w:p w14:paraId="662042D5" w14:textId="77777777" w:rsidR="00AE639D" w:rsidRDefault="00AE639D" w:rsidP="00AE639D">
      <w:pPr>
        <w:pStyle w:val="Sraopastraipa"/>
        <w:ind w:left="0"/>
        <w:jc w:val="both"/>
        <w:rPr>
          <w:b/>
          <w:szCs w:val="24"/>
        </w:rPr>
      </w:pPr>
      <w:r>
        <w:rPr>
          <w:szCs w:val="24"/>
        </w:rPr>
        <w:tab/>
      </w:r>
      <w:r>
        <w:rPr>
          <w:b/>
          <w:szCs w:val="24"/>
        </w:rPr>
        <w:t>2. Tikslas. Kurti sveiką ir saugią aplinką, skatinančią bendruomenės pozityvų bendradarbiavimą. .</w:t>
      </w:r>
    </w:p>
    <w:p w14:paraId="7EB0E4E7" w14:textId="77777777" w:rsidR="00AE639D" w:rsidRDefault="00AE639D" w:rsidP="00AE639D">
      <w:pPr>
        <w:pStyle w:val="Sraopastraipa"/>
        <w:ind w:left="0"/>
        <w:jc w:val="both"/>
        <w:rPr>
          <w:b/>
          <w:szCs w:val="24"/>
        </w:rPr>
      </w:pPr>
      <w:r>
        <w:rPr>
          <w:b/>
          <w:szCs w:val="24"/>
        </w:rPr>
        <w:tab/>
        <w:t>Uždaviniai:</w:t>
      </w:r>
    </w:p>
    <w:p w14:paraId="634A77F6" w14:textId="72CEABD1" w:rsidR="00AE639D" w:rsidRDefault="00AE639D" w:rsidP="00AE639D">
      <w:pPr>
        <w:pStyle w:val="Sraopastraipa"/>
        <w:ind w:left="0"/>
        <w:jc w:val="both"/>
        <w:rPr>
          <w:szCs w:val="24"/>
        </w:rPr>
      </w:pPr>
      <w:r>
        <w:rPr>
          <w:b/>
          <w:szCs w:val="24"/>
        </w:rPr>
        <w:tab/>
      </w:r>
      <w:r w:rsidR="003B6FB9">
        <w:rPr>
          <w:szCs w:val="24"/>
        </w:rPr>
        <w:t xml:space="preserve">2.1. Organizuoti </w:t>
      </w:r>
      <w:r>
        <w:rPr>
          <w:szCs w:val="24"/>
        </w:rPr>
        <w:t xml:space="preserve"> veiklas, stiprinančias bendruomenės narių psichinę ir fizinę sveikatą.</w:t>
      </w:r>
    </w:p>
    <w:p w14:paraId="3AE916EC" w14:textId="77777777" w:rsidR="00AE639D" w:rsidRDefault="00AE639D" w:rsidP="00AE639D">
      <w:pPr>
        <w:pStyle w:val="Sraopastraipa"/>
        <w:ind w:left="0"/>
        <w:jc w:val="both"/>
        <w:rPr>
          <w:szCs w:val="24"/>
        </w:rPr>
      </w:pPr>
      <w:r>
        <w:rPr>
          <w:szCs w:val="24"/>
        </w:rPr>
        <w:tab/>
        <w:t>2.2. Skatinti aktyvesnį šeimos įsitraukimą į vaikų ugdymo(si) procesą įstaigoje.</w:t>
      </w:r>
    </w:p>
    <w:p w14:paraId="1B212D8F" w14:textId="77777777" w:rsidR="00AE639D" w:rsidRDefault="00AE639D" w:rsidP="00AE639D">
      <w:pPr>
        <w:pStyle w:val="Sraopastraipa"/>
        <w:ind w:left="0"/>
        <w:jc w:val="both"/>
        <w:rPr>
          <w:szCs w:val="24"/>
        </w:rPr>
      </w:pPr>
      <w:r>
        <w:rPr>
          <w:szCs w:val="24"/>
        </w:rPr>
        <w:tab/>
        <w:t>2.3. Atnaujinti vidaus ir lauko edukacines erdves.</w:t>
      </w:r>
    </w:p>
    <w:p w14:paraId="62DD87E9" w14:textId="5A48EBA2" w:rsidR="00AE639D" w:rsidRDefault="00AE639D" w:rsidP="00AE639D">
      <w:pPr>
        <w:pStyle w:val="Sraopastraipa"/>
        <w:ind w:left="0"/>
        <w:jc w:val="both"/>
        <w:rPr>
          <w:szCs w:val="24"/>
        </w:rPr>
      </w:pPr>
      <w:r>
        <w:rPr>
          <w:szCs w:val="24"/>
        </w:rPr>
        <w:tab/>
      </w:r>
    </w:p>
    <w:p w14:paraId="3A84986B" w14:textId="32AA0991" w:rsidR="00412DC5" w:rsidRDefault="00412DC5" w:rsidP="00AE639D">
      <w:pPr>
        <w:pStyle w:val="Sraopastraipa"/>
        <w:ind w:left="0"/>
        <w:jc w:val="both"/>
        <w:rPr>
          <w:szCs w:val="24"/>
        </w:rPr>
      </w:pPr>
    </w:p>
    <w:p w14:paraId="403DBEEA" w14:textId="2A0EE393" w:rsidR="00412DC5" w:rsidRDefault="00412DC5" w:rsidP="00AE639D">
      <w:pPr>
        <w:pStyle w:val="Sraopastraipa"/>
        <w:ind w:left="0"/>
        <w:jc w:val="both"/>
        <w:rPr>
          <w:szCs w:val="24"/>
        </w:rPr>
      </w:pPr>
    </w:p>
    <w:p w14:paraId="183D3793" w14:textId="6DA579CE" w:rsidR="00412DC5" w:rsidRDefault="00412DC5" w:rsidP="00AE639D">
      <w:pPr>
        <w:pStyle w:val="Sraopastraipa"/>
        <w:ind w:left="0"/>
        <w:jc w:val="both"/>
        <w:rPr>
          <w:szCs w:val="24"/>
        </w:rPr>
      </w:pPr>
    </w:p>
    <w:p w14:paraId="003ED371" w14:textId="77777777" w:rsidR="00412DC5" w:rsidRDefault="00412DC5" w:rsidP="00AE639D">
      <w:pPr>
        <w:pStyle w:val="Sraopastraipa"/>
        <w:ind w:left="0"/>
        <w:jc w:val="both"/>
        <w:rPr>
          <w:szCs w:val="24"/>
        </w:rPr>
      </w:pPr>
    </w:p>
    <w:p w14:paraId="3A432178" w14:textId="77777777" w:rsidR="00211A11" w:rsidRPr="00E415FC" w:rsidRDefault="00211A11" w:rsidP="00AE639D">
      <w:pPr>
        <w:pStyle w:val="Sraopastraipa"/>
        <w:ind w:left="0"/>
        <w:jc w:val="both"/>
        <w:rPr>
          <w:szCs w:val="24"/>
        </w:rPr>
      </w:pPr>
    </w:p>
    <w:p w14:paraId="67B3E1FD" w14:textId="77777777" w:rsidR="00AE639D" w:rsidRDefault="00AE639D" w:rsidP="00AE639D">
      <w:pPr>
        <w:pStyle w:val="Sraopastraipa"/>
        <w:ind w:left="0"/>
        <w:jc w:val="center"/>
        <w:rPr>
          <w:b/>
          <w:szCs w:val="24"/>
        </w:rPr>
      </w:pPr>
      <w:r>
        <w:rPr>
          <w:b/>
          <w:szCs w:val="24"/>
        </w:rPr>
        <w:lastRenderedPageBreak/>
        <w:t>VII SKYRIUS</w:t>
      </w:r>
    </w:p>
    <w:p w14:paraId="7AF199C6" w14:textId="1E012B80" w:rsidR="00AE639D" w:rsidRDefault="00AE639D" w:rsidP="00AE639D">
      <w:pPr>
        <w:pStyle w:val="Sraopastraipa"/>
        <w:ind w:left="0"/>
        <w:jc w:val="center"/>
        <w:rPr>
          <w:b/>
          <w:szCs w:val="24"/>
        </w:rPr>
      </w:pPr>
      <w:r>
        <w:rPr>
          <w:b/>
          <w:szCs w:val="24"/>
        </w:rPr>
        <w:t>STRATEGINIŲ TIKSLŲ IR UŽDAVINIŲ VEIKLOS TURINYS</w:t>
      </w:r>
    </w:p>
    <w:p w14:paraId="2DEE80E7" w14:textId="77777777" w:rsidR="009353DC" w:rsidRDefault="009353DC" w:rsidP="00AE639D">
      <w:pPr>
        <w:pStyle w:val="Sraopastraipa"/>
        <w:ind w:left="0"/>
        <w:jc w:val="center"/>
        <w:rPr>
          <w:b/>
          <w:szCs w:val="24"/>
        </w:rPr>
      </w:pPr>
    </w:p>
    <w:p w14:paraId="5E36D4BF" w14:textId="64935408" w:rsidR="00D1051E" w:rsidRPr="00D1051E" w:rsidRDefault="00D1051E" w:rsidP="00D1051E">
      <w:pPr>
        <w:pStyle w:val="Sraopastraipa"/>
        <w:ind w:left="0"/>
        <w:jc w:val="both"/>
        <w:rPr>
          <w:i/>
          <w:color w:val="0070C0"/>
          <w:szCs w:val="24"/>
        </w:rPr>
      </w:pPr>
      <w:r>
        <w:rPr>
          <w:i/>
          <w:color w:val="0070C0"/>
          <w:szCs w:val="24"/>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680"/>
        <w:gridCol w:w="1920"/>
        <w:gridCol w:w="1680"/>
        <w:gridCol w:w="4924"/>
      </w:tblGrid>
      <w:tr w:rsidR="00AE639D" w:rsidRPr="00DF0349" w14:paraId="554B6313" w14:textId="77777777" w:rsidTr="00AE639D">
        <w:trPr>
          <w:trHeight w:val="331"/>
        </w:trPr>
        <w:tc>
          <w:tcPr>
            <w:tcW w:w="14884" w:type="dxa"/>
            <w:gridSpan w:val="5"/>
            <w:shd w:val="clear" w:color="auto" w:fill="auto"/>
          </w:tcPr>
          <w:p w14:paraId="589E8B1B" w14:textId="77777777" w:rsidR="00AE639D" w:rsidRPr="00DF0349" w:rsidRDefault="00AE639D" w:rsidP="00AE639D">
            <w:pPr>
              <w:rPr>
                <w:b/>
                <w:szCs w:val="24"/>
              </w:rPr>
            </w:pPr>
            <w:r w:rsidRPr="00DF0349">
              <w:rPr>
                <w:b/>
                <w:szCs w:val="24"/>
              </w:rPr>
              <w:t xml:space="preserve">1. Tikslas. </w:t>
            </w:r>
            <w:r>
              <w:rPr>
                <w:b/>
                <w:szCs w:val="24"/>
              </w:rPr>
              <w:t>Vykdyti inovatyvų ikimokyklinį ir priešmokyklinį ugdymą(si).</w:t>
            </w:r>
          </w:p>
        </w:tc>
      </w:tr>
      <w:tr w:rsidR="00AE639D" w:rsidRPr="00DF0349" w14:paraId="5ED74E95" w14:textId="77777777" w:rsidTr="00AE639D">
        <w:trPr>
          <w:trHeight w:val="294"/>
        </w:trPr>
        <w:tc>
          <w:tcPr>
            <w:tcW w:w="14884" w:type="dxa"/>
            <w:gridSpan w:val="5"/>
            <w:shd w:val="clear" w:color="auto" w:fill="auto"/>
          </w:tcPr>
          <w:p w14:paraId="4824A8B1" w14:textId="42DE9439" w:rsidR="00AE639D" w:rsidRPr="00E902C6" w:rsidRDefault="00AE639D" w:rsidP="00AE639D">
            <w:pPr>
              <w:rPr>
                <w:b/>
                <w:szCs w:val="24"/>
              </w:rPr>
            </w:pPr>
            <w:r>
              <w:rPr>
                <w:b/>
                <w:szCs w:val="24"/>
              </w:rPr>
              <w:t>1. 1</w:t>
            </w:r>
            <w:r w:rsidR="0061512F">
              <w:rPr>
                <w:b/>
                <w:szCs w:val="24"/>
              </w:rPr>
              <w:t xml:space="preserve">. </w:t>
            </w:r>
            <w:r w:rsidR="003B6FB9">
              <w:rPr>
                <w:b/>
                <w:szCs w:val="24"/>
              </w:rPr>
              <w:t xml:space="preserve">Uždavinys. </w:t>
            </w:r>
            <w:r w:rsidR="0061512F">
              <w:rPr>
                <w:b/>
                <w:szCs w:val="24"/>
              </w:rPr>
              <w:t xml:space="preserve">Diegti inovatyvius pedagoginius metodus ir priemones, ugdyti vaikų skaitmeninę kompetenciją. </w:t>
            </w:r>
          </w:p>
          <w:p w14:paraId="41687182" w14:textId="77777777" w:rsidR="00AE639D" w:rsidRPr="00DF0349" w:rsidRDefault="00AE639D" w:rsidP="00AE639D">
            <w:pPr>
              <w:rPr>
                <w:b/>
                <w:szCs w:val="24"/>
              </w:rPr>
            </w:pPr>
          </w:p>
        </w:tc>
      </w:tr>
      <w:tr w:rsidR="008B5047" w:rsidRPr="00DF0349" w14:paraId="6C4B43BF" w14:textId="77777777" w:rsidTr="00AE639D">
        <w:trPr>
          <w:trHeight w:val="525"/>
        </w:trPr>
        <w:tc>
          <w:tcPr>
            <w:tcW w:w="4680" w:type="dxa"/>
            <w:shd w:val="clear" w:color="auto" w:fill="auto"/>
          </w:tcPr>
          <w:p w14:paraId="04EE997A" w14:textId="77777777" w:rsidR="00AE639D" w:rsidRPr="00DF0349" w:rsidRDefault="00AE639D" w:rsidP="00AE639D">
            <w:pPr>
              <w:jc w:val="center"/>
              <w:rPr>
                <w:szCs w:val="24"/>
              </w:rPr>
            </w:pPr>
            <w:r w:rsidRPr="00DF0349">
              <w:rPr>
                <w:szCs w:val="24"/>
              </w:rPr>
              <w:t>Priemonės</w:t>
            </w:r>
          </w:p>
        </w:tc>
        <w:tc>
          <w:tcPr>
            <w:tcW w:w="1680" w:type="dxa"/>
            <w:shd w:val="clear" w:color="auto" w:fill="auto"/>
          </w:tcPr>
          <w:p w14:paraId="50828DA6" w14:textId="77777777" w:rsidR="00AE639D" w:rsidRPr="00DF0349" w:rsidRDefault="00AE639D" w:rsidP="00AE639D">
            <w:pPr>
              <w:jc w:val="center"/>
              <w:rPr>
                <w:szCs w:val="24"/>
              </w:rPr>
            </w:pPr>
            <w:r w:rsidRPr="00DF0349">
              <w:rPr>
                <w:szCs w:val="24"/>
              </w:rPr>
              <w:t>Data</w:t>
            </w:r>
          </w:p>
        </w:tc>
        <w:tc>
          <w:tcPr>
            <w:tcW w:w="1920" w:type="dxa"/>
            <w:shd w:val="clear" w:color="auto" w:fill="auto"/>
          </w:tcPr>
          <w:p w14:paraId="3B80F937" w14:textId="77777777" w:rsidR="00AE639D" w:rsidRPr="00DF0349" w:rsidRDefault="00AE639D" w:rsidP="00AE639D">
            <w:pPr>
              <w:jc w:val="center"/>
              <w:rPr>
                <w:szCs w:val="24"/>
              </w:rPr>
            </w:pPr>
            <w:r w:rsidRPr="00DF0349">
              <w:rPr>
                <w:szCs w:val="24"/>
              </w:rPr>
              <w:t>Vykdytojai</w:t>
            </w:r>
          </w:p>
        </w:tc>
        <w:tc>
          <w:tcPr>
            <w:tcW w:w="1680" w:type="dxa"/>
            <w:shd w:val="clear" w:color="auto" w:fill="auto"/>
          </w:tcPr>
          <w:p w14:paraId="5DE579A3" w14:textId="77777777" w:rsidR="00AE639D" w:rsidRPr="00DF0349" w:rsidRDefault="00AE639D" w:rsidP="00AE639D">
            <w:pPr>
              <w:jc w:val="center"/>
              <w:rPr>
                <w:szCs w:val="24"/>
              </w:rPr>
            </w:pPr>
            <w:r w:rsidRPr="00DF0349">
              <w:rPr>
                <w:szCs w:val="24"/>
              </w:rPr>
              <w:t>Resursai</w:t>
            </w:r>
          </w:p>
        </w:tc>
        <w:tc>
          <w:tcPr>
            <w:tcW w:w="4924" w:type="dxa"/>
            <w:shd w:val="clear" w:color="auto" w:fill="auto"/>
          </w:tcPr>
          <w:p w14:paraId="65B37F11" w14:textId="77777777" w:rsidR="00AE639D" w:rsidRDefault="00AE639D" w:rsidP="00AE639D">
            <w:pPr>
              <w:jc w:val="center"/>
              <w:rPr>
                <w:szCs w:val="24"/>
              </w:rPr>
            </w:pPr>
            <w:r w:rsidRPr="00DF0349">
              <w:rPr>
                <w:szCs w:val="24"/>
              </w:rPr>
              <w:t>Sėkmės kriterijai</w:t>
            </w:r>
          </w:p>
          <w:p w14:paraId="47784711" w14:textId="2787E73C" w:rsidR="00AC53D2" w:rsidRPr="00AC53D2" w:rsidRDefault="00AC53D2" w:rsidP="00AE639D">
            <w:pPr>
              <w:jc w:val="center"/>
              <w:rPr>
                <w:i/>
                <w:color w:val="0070C0"/>
                <w:szCs w:val="24"/>
              </w:rPr>
            </w:pPr>
          </w:p>
        </w:tc>
      </w:tr>
      <w:tr w:rsidR="008B5047" w:rsidRPr="003620A5" w14:paraId="32575E6F" w14:textId="77777777" w:rsidTr="00AE639D">
        <w:tc>
          <w:tcPr>
            <w:tcW w:w="4680" w:type="dxa"/>
            <w:shd w:val="clear" w:color="auto" w:fill="auto"/>
          </w:tcPr>
          <w:p w14:paraId="1E72D7CC" w14:textId="77777777" w:rsidR="00AE639D" w:rsidRDefault="00AE639D" w:rsidP="00AE639D">
            <w:pPr>
              <w:rPr>
                <w:szCs w:val="24"/>
              </w:rPr>
            </w:pPr>
            <w:r>
              <w:rPr>
                <w:szCs w:val="24"/>
              </w:rPr>
              <w:t>1.1.1. Įkurti „Bitės Majos“ eksperimentų laboratoriją.</w:t>
            </w:r>
          </w:p>
          <w:p w14:paraId="36CD65AE" w14:textId="77777777" w:rsidR="00AE639D" w:rsidRDefault="00AE639D" w:rsidP="00AE639D">
            <w:pPr>
              <w:rPr>
                <w:szCs w:val="24"/>
              </w:rPr>
            </w:pPr>
          </w:p>
          <w:p w14:paraId="00C2A360" w14:textId="77777777" w:rsidR="00AE639D" w:rsidRDefault="00AE639D" w:rsidP="00AE639D">
            <w:pPr>
              <w:rPr>
                <w:szCs w:val="24"/>
              </w:rPr>
            </w:pPr>
          </w:p>
          <w:p w14:paraId="3D11AC93" w14:textId="77777777" w:rsidR="003E3F16" w:rsidRDefault="003E3F16" w:rsidP="003E3F16">
            <w:pPr>
              <w:rPr>
                <w:szCs w:val="24"/>
              </w:rPr>
            </w:pPr>
          </w:p>
          <w:p w14:paraId="76CC574C" w14:textId="1CC10529" w:rsidR="003E3F16" w:rsidRDefault="003E3F16" w:rsidP="003E3F16">
            <w:pPr>
              <w:rPr>
                <w:szCs w:val="24"/>
              </w:rPr>
            </w:pPr>
            <w:r>
              <w:rPr>
                <w:szCs w:val="24"/>
              </w:rPr>
              <w:t>1.1.2. Tapti STEAM tinklo nare.</w:t>
            </w:r>
          </w:p>
          <w:p w14:paraId="183DE3B1" w14:textId="77777777" w:rsidR="003E3F16" w:rsidRDefault="003E3F16" w:rsidP="003E3F16">
            <w:pPr>
              <w:rPr>
                <w:szCs w:val="24"/>
              </w:rPr>
            </w:pPr>
          </w:p>
          <w:p w14:paraId="1954B221" w14:textId="77777777" w:rsidR="003E3F16" w:rsidRDefault="003E3F16" w:rsidP="003E3F16">
            <w:pPr>
              <w:rPr>
                <w:szCs w:val="24"/>
              </w:rPr>
            </w:pPr>
          </w:p>
          <w:p w14:paraId="46024136" w14:textId="77777777" w:rsidR="00AE639D" w:rsidRDefault="00AE639D" w:rsidP="00AE639D">
            <w:pPr>
              <w:rPr>
                <w:szCs w:val="24"/>
              </w:rPr>
            </w:pPr>
          </w:p>
          <w:p w14:paraId="5F8C9C51" w14:textId="77777777" w:rsidR="00EF427C" w:rsidRDefault="00EF427C" w:rsidP="00AE639D">
            <w:pPr>
              <w:rPr>
                <w:szCs w:val="24"/>
              </w:rPr>
            </w:pPr>
          </w:p>
          <w:p w14:paraId="60B813BE" w14:textId="77777777" w:rsidR="003E3F16" w:rsidRDefault="003E3F16" w:rsidP="00AE639D">
            <w:pPr>
              <w:rPr>
                <w:szCs w:val="24"/>
              </w:rPr>
            </w:pPr>
          </w:p>
          <w:p w14:paraId="3055C3B7" w14:textId="6CC1C539" w:rsidR="00AE639D" w:rsidRPr="00DF0349" w:rsidRDefault="00AE639D" w:rsidP="00AE639D">
            <w:pPr>
              <w:rPr>
                <w:szCs w:val="24"/>
              </w:rPr>
            </w:pPr>
            <w:r>
              <w:rPr>
                <w:szCs w:val="24"/>
              </w:rPr>
              <w:t>1.1.</w:t>
            </w:r>
            <w:r w:rsidR="003E3F16">
              <w:rPr>
                <w:szCs w:val="24"/>
              </w:rPr>
              <w:t>3</w:t>
            </w:r>
            <w:r>
              <w:rPr>
                <w:szCs w:val="24"/>
              </w:rPr>
              <w:t xml:space="preserve">. </w:t>
            </w:r>
            <w:r w:rsidR="0061512F">
              <w:rPr>
                <w:szCs w:val="24"/>
              </w:rPr>
              <w:t xml:space="preserve">Ugdymo procesą paįvairinti veiklomis skatinančiomis vaikų kūrybiškumą, smalsumą, norą tyrinėti. </w:t>
            </w:r>
          </w:p>
          <w:p w14:paraId="654219B9" w14:textId="77777777" w:rsidR="00AE639D" w:rsidRPr="00DF0349" w:rsidRDefault="00AE639D" w:rsidP="00AE639D">
            <w:pPr>
              <w:rPr>
                <w:szCs w:val="24"/>
              </w:rPr>
            </w:pPr>
          </w:p>
          <w:p w14:paraId="33E1AAAB" w14:textId="77777777" w:rsidR="00AE639D" w:rsidRDefault="00AE639D" w:rsidP="00AE639D">
            <w:pPr>
              <w:rPr>
                <w:szCs w:val="24"/>
              </w:rPr>
            </w:pPr>
          </w:p>
          <w:p w14:paraId="735D4181" w14:textId="77777777" w:rsidR="00AE639D" w:rsidRDefault="00AE639D" w:rsidP="00AE639D">
            <w:pPr>
              <w:rPr>
                <w:szCs w:val="24"/>
              </w:rPr>
            </w:pPr>
          </w:p>
          <w:p w14:paraId="04EE5477" w14:textId="77777777" w:rsidR="00403F1E" w:rsidRDefault="00403F1E" w:rsidP="00AE639D">
            <w:pPr>
              <w:rPr>
                <w:szCs w:val="24"/>
              </w:rPr>
            </w:pPr>
          </w:p>
          <w:p w14:paraId="3943A872" w14:textId="77777777" w:rsidR="00AE47AF" w:rsidRDefault="00AE47AF" w:rsidP="00AE639D">
            <w:pPr>
              <w:rPr>
                <w:szCs w:val="24"/>
              </w:rPr>
            </w:pPr>
          </w:p>
          <w:p w14:paraId="5BA6D478" w14:textId="37ED5513" w:rsidR="00AE639D" w:rsidRPr="00DF0349" w:rsidRDefault="00AE639D" w:rsidP="00AE639D">
            <w:pPr>
              <w:rPr>
                <w:szCs w:val="24"/>
              </w:rPr>
            </w:pPr>
            <w:r w:rsidRPr="00DF0349">
              <w:rPr>
                <w:szCs w:val="24"/>
              </w:rPr>
              <w:t>1.1.</w:t>
            </w:r>
            <w:r w:rsidR="003E3F16">
              <w:rPr>
                <w:szCs w:val="24"/>
              </w:rPr>
              <w:t>4</w:t>
            </w:r>
            <w:r>
              <w:rPr>
                <w:szCs w:val="24"/>
              </w:rPr>
              <w:t xml:space="preserve">. Organizuoti patirtinę ugdomąją veiklą lauke, skatinančią pažinti aplinką ir eksperimentuoti. </w:t>
            </w:r>
          </w:p>
          <w:p w14:paraId="2A31DAEF" w14:textId="77777777" w:rsidR="00AE639D" w:rsidRPr="00DF0349" w:rsidRDefault="00AE639D" w:rsidP="00AE639D">
            <w:pPr>
              <w:rPr>
                <w:szCs w:val="24"/>
              </w:rPr>
            </w:pPr>
          </w:p>
          <w:p w14:paraId="55A8C669" w14:textId="77777777" w:rsidR="00EF427C" w:rsidRDefault="00EF427C" w:rsidP="00AE639D">
            <w:pPr>
              <w:rPr>
                <w:szCs w:val="24"/>
              </w:rPr>
            </w:pPr>
          </w:p>
          <w:p w14:paraId="30BE8680" w14:textId="77777777" w:rsidR="00AE47AF" w:rsidRDefault="00AE47AF" w:rsidP="00AE639D">
            <w:pPr>
              <w:rPr>
                <w:szCs w:val="24"/>
              </w:rPr>
            </w:pPr>
          </w:p>
          <w:p w14:paraId="1F63281F" w14:textId="64F75315" w:rsidR="003621DF" w:rsidRDefault="003621DF" w:rsidP="003621DF">
            <w:pPr>
              <w:rPr>
                <w:szCs w:val="24"/>
              </w:rPr>
            </w:pPr>
            <w:r>
              <w:rPr>
                <w:szCs w:val="24"/>
              </w:rPr>
              <w:lastRenderedPageBreak/>
              <w:t>1.1.</w:t>
            </w:r>
            <w:r w:rsidR="003E3F16">
              <w:rPr>
                <w:szCs w:val="24"/>
              </w:rPr>
              <w:t>5</w:t>
            </w:r>
            <w:r>
              <w:rPr>
                <w:szCs w:val="24"/>
              </w:rPr>
              <w:t xml:space="preserve">. </w:t>
            </w:r>
            <w:r w:rsidR="00AB2805">
              <w:rPr>
                <w:szCs w:val="24"/>
              </w:rPr>
              <w:t>Ugdymo procese n</w:t>
            </w:r>
            <w:r>
              <w:rPr>
                <w:szCs w:val="24"/>
              </w:rPr>
              <w:t xml:space="preserve">audoti skaitmenines ugdymo priemones </w:t>
            </w:r>
            <w:r w:rsidR="00AB2805">
              <w:rPr>
                <w:szCs w:val="24"/>
              </w:rPr>
              <w:t>ir mokomąsias programas</w:t>
            </w:r>
            <w:r>
              <w:rPr>
                <w:szCs w:val="24"/>
              </w:rPr>
              <w:t xml:space="preserve">. </w:t>
            </w:r>
          </w:p>
          <w:p w14:paraId="53A57753" w14:textId="31C9E28B" w:rsidR="00AE639D" w:rsidRDefault="00AE639D" w:rsidP="00AE639D">
            <w:pPr>
              <w:rPr>
                <w:szCs w:val="24"/>
              </w:rPr>
            </w:pPr>
          </w:p>
          <w:p w14:paraId="0DDF86B8" w14:textId="77777777" w:rsidR="00AE639D" w:rsidRDefault="00AE639D" w:rsidP="00AE639D">
            <w:pPr>
              <w:rPr>
                <w:szCs w:val="24"/>
              </w:rPr>
            </w:pPr>
          </w:p>
          <w:p w14:paraId="533FF2F8" w14:textId="77777777" w:rsidR="00AE639D" w:rsidRDefault="00AE639D" w:rsidP="00AE639D">
            <w:pPr>
              <w:rPr>
                <w:szCs w:val="24"/>
              </w:rPr>
            </w:pPr>
          </w:p>
          <w:p w14:paraId="5D5FD92E" w14:textId="77777777" w:rsidR="001354D5" w:rsidRDefault="001354D5" w:rsidP="003766CC">
            <w:pPr>
              <w:rPr>
                <w:szCs w:val="24"/>
              </w:rPr>
            </w:pPr>
          </w:p>
          <w:p w14:paraId="5C362223" w14:textId="77777777" w:rsidR="001354D5" w:rsidRDefault="001354D5" w:rsidP="003766CC">
            <w:pPr>
              <w:rPr>
                <w:szCs w:val="24"/>
              </w:rPr>
            </w:pPr>
          </w:p>
          <w:p w14:paraId="784FA202" w14:textId="77777777" w:rsidR="001354D5" w:rsidRDefault="001354D5" w:rsidP="003766CC">
            <w:pPr>
              <w:rPr>
                <w:szCs w:val="24"/>
              </w:rPr>
            </w:pPr>
          </w:p>
          <w:p w14:paraId="587ADBB2" w14:textId="77777777" w:rsidR="001354D5" w:rsidRDefault="001354D5" w:rsidP="003766CC">
            <w:pPr>
              <w:rPr>
                <w:szCs w:val="24"/>
              </w:rPr>
            </w:pPr>
          </w:p>
          <w:p w14:paraId="2CFFB9CD" w14:textId="77777777" w:rsidR="001354D5" w:rsidRDefault="001354D5" w:rsidP="003766CC">
            <w:pPr>
              <w:rPr>
                <w:szCs w:val="24"/>
              </w:rPr>
            </w:pPr>
          </w:p>
          <w:p w14:paraId="47510104" w14:textId="77777777" w:rsidR="001354D5" w:rsidRDefault="001354D5" w:rsidP="003766CC">
            <w:pPr>
              <w:rPr>
                <w:szCs w:val="24"/>
              </w:rPr>
            </w:pPr>
          </w:p>
          <w:p w14:paraId="4FBE081B" w14:textId="77777777" w:rsidR="001354D5" w:rsidRDefault="001354D5" w:rsidP="003766CC">
            <w:pPr>
              <w:rPr>
                <w:szCs w:val="24"/>
              </w:rPr>
            </w:pPr>
          </w:p>
          <w:p w14:paraId="20914ACE" w14:textId="7425BB46" w:rsidR="0045444B" w:rsidRDefault="00D8543F" w:rsidP="003766CC">
            <w:pPr>
              <w:rPr>
                <w:szCs w:val="24"/>
              </w:rPr>
            </w:pPr>
            <w:r>
              <w:rPr>
                <w:szCs w:val="24"/>
              </w:rPr>
              <w:t>1</w:t>
            </w:r>
            <w:r w:rsidR="0045444B">
              <w:rPr>
                <w:szCs w:val="24"/>
              </w:rPr>
              <w:t>.1.</w:t>
            </w:r>
            <w:r w:rsidR="003E3F16">
              <w:rPr>
                <w:szCs w:val="24"/>
              </w:rPr>
              <w:t>6</w:t>
            </w:r>
            <w:r w:rsidR="0045444B">
              <w:rPr>
                <w:szCs w:val="24"/>
              </w:rPr>
              <w:t>. Inicijuoti ir dalyvauti įvairiuose pro</w:t>
            </w:r>
            <w:r w:rsidR="005B4853">
              <w:rPr>
                <w:szCs w:val="24"/>
              </w:rPr>
              <w:t xml:space="preserve">jektuose, konkursuose pasitelkiant </w:t>
            </w:r>
            <w:r w:rsidR="0045444B">
              <w:rPr>
                <w:szCs w:val="24"/>
              </w:rPr>
              <w:t xml:space="preserve">IKT. </w:t>
            </w:r>
          </w:p>
          <w:p w14:paraId="69DB4ADA" w14:textId="77777777" w:rsidR="0045444B" w:rsidRDefault="0045444B" w:rsidP="003766CC">
            <w:pPr>
              <w:rPr>
                <w:szCs w:val="24"/>
              </w:rPr>
            </w:pPr>
          </w:p>
          <w:p w14:paraId="137A2EBE" w14:textId="77777777" w:rsidR="00556524" w:rsidRDefault="00556524" w:rsidP="003766CC">
            <w:pPr>
              <w:rPr>
                <w:szCs w:val="24"/>
              </w:rPr>
            </w:pPr>
          </w:p>
          <w:p w14:paraId="63BFF37E" w14:textId="77777777" w:rsidR="00556524" w:rsidRDefault="00556524" w:rsidP="003766CC">
            <w:pPr>
              <w:rPr>
                <w:szCs w:val="24"/>
              </w:rPr>
            </w:pPr>
          </w:p>
          <w:p w14:paraId="1DA03133" w14:textId="77777777" w:rsidR="00556524" w:rsidRDefault="00556524" w:rsidP="003766CC">
            <w:pPr>
              <w:rPr>
                <w:szCs w:val="24"/>
              </w:rPr>
            </w:pPr>
          </w:p>
          <w:p w14:paraId="7F730F7E" w14:textId="77777777" w:rsidR="00556524" w:rsidRDefault="00556524" w:rsidP="003766CC">
            <w:pPr>
              <w:rPr>
                <w:szCs w:val="24"/>
              </w:rPr>
            </w:pPr>
          </w:p>
          <w:p w14:paraId="575901CA" w14:textId="526305CB" w:rsidR="00AE639D" w:rsidRPr="00DF0349" w:rsidRDefault="00AB2805" w:rsidP="002447ED">
            <w:pPr>
              <w:rPr>
                <w:szCs w:val="24"/>
              </w:rPr>
            </w:pPr>
            <w:r>
              <w:rPr>
                <w:szCs w:val="24"/>
              </w:rPr>
              <w:t xml:space="preserve"> </w:t>
            </w:r>
          </w:p>
        </w:tc>
        <w:tc>
          <w:tcPr>
            <w:tcW w:w="1680" w:type="dxa"/>
            <w:shd w:val="clear" w:color="auto" w:fill="auto"/>
          </w:tcPr>
          <w:p w14:paraId="0CA6793A" w14:textId="77777777" w:rsidR="00AE639D" w:rsidRPr="00DF0349" w:rsidRDefault="00AE639D" w:rsidP="00AE639D">
            <w:pPr>
              <w:rPr>
                <w:szCs w:val="24"/>
              </w:rPr>
            </w:pPr>
            <w:r>
              <w:rPr>
                <w:szCs w:val="24"/>
              </w:rPr>
              <w:lastRenderedPageBreak/>
              <w:t>2022 m.</w:t>
            </w:r>
          </w:p>
          <w:p w14:paraId="69856D8D" w14:textId="77777777" w:rsidR="00AE639D" w:rsidRPr="00DF0349" w:rsidRDefault="00AE639D" w:rsidP="00AE639D">
            <w:pPr>
              <w:rPr>
                <w:szCs w:val="24"/>
              </w:rPr>
            </w:pPr>
          </w:p>
          <w:p w14:paraId="3EC89F00" w14:textId="77777777" w:rsidR="00AE639D" w:rsidRPr="00DF0349" w:rsidRDefault="00AE639D" w:rsidP="00AE639D">
            <w:pPr>
              <w:rPr>
                <w:szCs w:val="24"/>
              </w:rPr>
            </w:pPr>
          </w:p>
          <w:p w14:paraId="3188A89B" w14:textId="77777777" w:rsidR="00AE639D" w:rsidRDefault="00AE639D" w:rsidP="00AE639D">
            <w:pPr>
              <w:rPr>
                <w:szCs w:val="24"/>
              </w:rPr>
            </w:pPr>
          </w:p>
          <w:p w14:paraId="7AC8E393" w14:textId="77777777" w:rsidR="003E3F16" w:rsidRDefault="003E3F16" w:rsidP="00AE639D">
            <w:pPr>
              <w:rPr>
                <w:szCs w:val="24"/>
              </w:rPr>
            </w:pPr>
          </w:p>
          <w:p w14:paraId="62B90179" w14:textId="20B5D569" w:rsidR="00AE639D" w:rsidRPr="00DF0349" w:rsidRDefault="003E3F16" w:rsidP="00AE639D">
            <w:pPr>
              <w:rPr>
                <w:szCs w:val="24"/>
              </w:rPr>
            </w:pPr>
            <w:r>
              <w:rPr>
                <w:szCs w:val="24"/>
              </w:rPr>
              <w:t>2022 m.</w:t>
            </w:r>
          </w:p>
          <w:p w14:paraId="6E7A5D84" w14:textId="77777777" w:rsidR="00EF427C" w:rsidRDefault="00EF427C" w:rsidP="00AE639D">
            <w:pPr>
              <w:rPr>
                <w:szCs w:val="24"/>
              </w:rPr>
            </w:pPr>
          </w:p>
          <w:p w14:paraId="670A88F8" w14:textId="77777777" w:rsidR="003E3F16" w:rsidRDefault="003E3F16" w:rsidP="00AE639D">
            <w:pPr>
              <w:rPr>
                <w:szCs w:val="24"/>
              </w:rPr>
            </w:pPr>
          </w:p>
          <w:p w14:paraId="08CA4DB2" w14:textId="77777777" w:rsidR="003E3F16" w:rsidRDefault="003E3F16" w:rsidP="00AE639D">
            <w:pPr>
              <w:rPr>
                <w:szCs w:val="24"/>
              </w:rPr>
            </w:pPr>
          </w:p>
          <w:p w14:paraId="640A8E16" w14:textId="77777777" w:rsidR="003E3F16" w:rsidRDefault="003E3F16" w:rsidP="00AE639D">
            <w:pPr>
              <w:rPr>
                <w:szCs w:val="24"/>
              </w:rPr>
            </w:pPr>
          </w:p>
          <w:p w14:paraId="729514B5" w14:textId="77777777" w:rsidR="003E3F16" w:rsidRDefault="003E3F16" w:rsidP="00AE639D">
            <w:pPr>
              <w:rPr>
                <w:szCs w:val="24"/>
              </w:rPr>
            </w:pPr>
          </w:p>
          <w:p w14:paraId="676273A2" w14:textId="2A2CDB5D" w:rsidR="00AE639D" w:rsidRDefault="00403F1E" w:rsidP="00AE639D">
            <w:pPr>
              <w:rPr>
                <w:szCs w:val="24"/>
              </w:rPr>
            </w:pPr>
            <w:r w:rsidRPr="00211A11">
              <w:rPr>
                <w:szCs w:val="24"/>
              </w:rPr>
              <w:t>2022</w:t>
            </w:r>
            <w:r w:rsidR="008B623E" w:rsidRPr="00211A11">
              <w:rPr>
                <w:szCs w:val="24"/>
              </w:rPr>
              <w:t>–</w:t>
            </w:r>
            <w:r w:rsidRPr="00211A11">
              <w:rPr>
                <w:szCs w:val="24"/>
              </w:rPr>
              <w:t xml:space="preserve">2024 </w:t>
            </w:r>
            <w:r>
              <w:rPr>
                <w:szCs w:val="24"/>
              </w:rPr>
              <w:t xml:space="preserve">m. </w:t>
            </w:r>
          </w:p>
          <w:p w14:paraId="46FAF03B" w14:textId="77777777" w:rsidR="00AE639D" w:rsidRDefault="00AE639D" w:rsidP="00AE639D">
            <w:pPr>
              <w:jc w:val="center"/>
              <w:rPr>
                <w:szCs w:val="24"/>
              </w:rPr>
            </w:pPr>
          </w:p>
          <w:p w14:paraId="23DEF43B" w14:textId="77777777" w:rsidR="00AE639D" w:rsidRPr="00DF0349" w:rsidRDefault="00AE639D" w:rsidP="00AE639D">
            <w:pPr>
              <w:rPr>
                <w:szCs w:val="24"/>
              </w:rPr>
            </w:pPr>
          </w:p>
          <w:p w14:paraId="3B4C4B62" w14:textId="77777777" w:rsidR="00AE639D" w:rsidRPr="00DF0349" w:rsidRDefault="00AE639D" w:rsidP="00AE639D">
            <w:pPr>
              <w:rPr>
                <w:szCs w:val="24"/>
              </w:rPr>
            </w:pPr>
            <w:r w:rsidRPr="00DF0349">
              <w:rPr>
                <w:szCs w:val="24"/>
              </w:rPr>
              <w:t xml:space="preserve"> </w:t>
            </w:r>
          </w:p>
          <w:p w14:paraId="78F4C12B" w14:textId="77777777" w:rsidR="00AE639D" w:rsidRDefault="00AE639D" w:rsidP="00AE639D">
            <w:pPr>
              <w:rPr>
                <w:szCs w:val="24"/>
              </w:rPr>
            </w:pPr>
          </w:p>
          <w:p w14:paraId="5150D526" w14:textId="77777777" w:rsidR="00403F1E" w:rsidRDefault="00403F1E" w:rsidP="00AE639D">
            <w:pPr>
              <w:rPr>
                <w:szCs w:val="24"/>
              </w:rPr>
            </w:pPr>
          </w:p>
          <w:p w14:paraId="4D0EC51A" w14:textId="77777777" w:rsidR="00403F1E" w:rsidRDefault="00403F1E" w:rsidP="00AE639D">
            <w:pPr>
              <w:rPr>
                <w:szCs w:val="24"/>
              </w:rPr>
            </w:pPr>
          </w:p>
          <w:p w14:paraId="1E6FB70A" w14:textId="77777777" w:rsidR="00AE47AF" w:rsidRDefault="00AE47AF" w:rsidP="00AE639D">
            <w:pPr>
              <w:rPr>
                <w:szCs w:val="24"/>
              </w:rPr>
            </w:pPr>
          </w:p>
          <w:p w14:paraId="60A39544" w14:textId="53632AD9" w:rsidR="00AE639D" w:rsidRDefault="00AE639D" w:rsidP="00AE639D">
            <w:pPr>
              <w:rPr>
                <w:szCs w:val="24"/>
              </w:rPr>
            </w:pPr>
            <w:r>
              <w:rPr>
                <w:szCs w:val="24"/>
              </w:rPr>
              <w:t>2022</w:t>
            </w:r>
            <w:r w:rsidR="003766CC">
              <w:rPr>
                <w:szCs w:val="24"/>
              </w:rPr>
              <w:t>–</w:t>
            </w:r>
            <w:r>
              <w:rPr>
                <w:szCs w:val="24"/>
              </w:rPr>
              <w:t>2024 m.</w:t>
            </w:r>
          </w:p>
          <w:p w14:paraId="7EA23B46" w14:textId="77777777" w:rsidR="00AE639D" w:rsidRDefault="00AE639D" w:rsidP="00AE639D">
            <w:pPr>
              <w:rPr>
                <w:szCs w:val="24"/>
              </w:rPr>
            </w:pPr>
          </w:p>
          <w:p w14:paraId="30C8EA03" w14:textId="77777777" w:rsidR="00AE639D" w:rsidRDefault="00AE639D" w:rsidP="00AE639D">
            <w:pPr>
              <w:rPr>
                <w:szCs w:val="24"/>
              </w:rPr>
            </w:pPr>
          </w:p>
          <w:p w14:paraId="26C6390D" w14:textId="77777777" w:rsidR="00AE639D" w:rsidRDefault="00AE639D" w:rsidP="00AE639D">
            <w:pPr>
              <w:rPr>
                <w:szCs w:val="24"/>
              </w:rPr>
            </w:pPr>
          </w:p>
          <w:p w14:paraId="1D8777E6" w14:textId="77777777" w:rsidR="00AE639D" w:rsidRDefault="00AE639D" w:rsidP="00AE639D">
            <w:pPr>
              <w:rPr>
                <w:szCs w:val="24"/>
              </w:rPr>
            </w:pPr>
          </w:p>
          <w:p w14:paraId="3DD29C87" w14:textId="77777777" w:rsidR="00AE47AF" w:rsidRDefault="00AE47AF" w:rsidP="00AE639D">
            <w:pPr>
              <w:rPr>
                <w:szCs w:val="24"/>
              </w:rPr>
            </w:pPr>
          </w:p>
          <w:p w14:paraId="1F6F6B58" w14:textId="77777777" w:rsidR="00AE639D" w:rsidRDefault="00AE639D" w:rsidP="00AE639D">
            <w:pPr>
              <w:rPr>
                <w:szCs w:val="24"/>
              </w:rPr>
            </w:pPr>
            <w:r>
              <w:rPr>
                <w:szCs w:val="24"/>
              </w:rPr>
              <w:lastRenderedPageBreak/>
              <w:t>2022</w:t>
            </w:r>
            <w:r w:rsidR="003766CC">
              <w:rPr>
                <w:szCs w:val="24"/>
              </w:rPr>
              <w:t>–</w:t>
            </w:r>
            <w:r>
              <w:rPr>
                <w:szCs w:val="24"/>
              </w:rPr>
              <w:t xml:space="preserve">2024 m. </w:t>
            </w:r>
          </w:p>
          <w:p w14:paraId="1075CB70" w14:textId="77777777" w:rsidR="00AE639D" w:rsidRDefault="00AE639D" w:rsidP="00AE639D">
            <w:pPr>
              <w:rPr>
                <w:szCs w:val="24"/>
              </w:rPr>
            </w:pPr>
          </w:p>
          <w:p w14:paraId="120A5192" w14:textId="77777777" w:rsidR="00AE639D" w:rsidRDefault="00AE639D" w:rsidP="00AE639D">
            <w:pPr>
              <w:rPr>
                <w:szCs w:val="24"/>
              </w:rPr>
            </w:pPr>
          </w:p>
          <w:p w14:paraId="30E80543" w14:textId="77777777" w:rsidR="00AE639D" w:rsidRDefault="00AE639D" w:rsidP="00AE639D">
            <w:pPr>
              <w:rPr>
                <w:szCs w:val="24"/>
              </w:rPr>
            </w:pPr>
          </w:p>
          <w:p w14:paraId="501EB028" w14:textId="77777777" w:rsidR="00AE639D" w:rsidRDefault="00AE639D" w:rsidP="00AE639D">
            <w:pPr>
              <w:rPr>
                <w:szCs w:val="24"/>
              </w:rPr>
            </w:pPr>
          </w:p>
          <w:p w14:paraId="412D2D6F" w14:textId="77777777" w:rsidR="001354D5" w:rsidRDefault="001354D5" w:rsidP="003766CC">
            <w:pPr>
              <w:rPr>
                <w:szCs w:val="24"/>
              </w:rPr>
            </w:pPr>
          </w:p>
          <w:p w14:paraId="19F4E291" w14:textId="77777777" w:rsidR="001354D5" w:rsidRDefault="001354D5" w:rsidP="003766CC">
            <w:pPr>
              <w:rPr>
                <w:szCs w:val="24"/>
              </w:rPr>
            </w:pPr>
          </w:p>
          <w:p w14:paraId="7A3E30FA" w14:textId="77777777" w:rsidR="001354D5" w:rsidRDefault="001354D5" w:rsidP="003766CC">
            <w:pPr>
              <w:rPr>
                <w:szCs w:val="24"/>
              </w:rPr>
            </w:pPr>
          </w:p>
          <w:p w14:paraId="4A5AA450" w14:textId="77777777" w:rsidR="001354D5" w:rsidRDefault="001354D5" w:rsidP="003766CC">
            <w:pPr>
              <w:rPr>
                <w:szCs w:val="24"/>
              </w:rPr>
            </w:pPr>
          </w:p>
          <w:p w14:paraId="6D81C26E" w14:textId="77777777" w:rsidR="001354D5" w:rsidRDefault="001354D5" w:rsidP="003766CC">
            <w:pPr>
              <w:rPr>
                <w:szCs w:val="24"/>
              </w:rPr>
            </w:pPr>
          </w:p>
          <w:p w14:paraId="67A65F31" w14:textId="77777777" w:rsidR="001354D5" w:rsidRDefault="001354D5" w:rsidP="003766CC">
            <w:pPr>
              <w:rPr>
                <w:szCs w:val="24"/>
              </w:rPr>
            </w:pPr>
          </w:p>
          <w:p w14:paraId="113F6F46" w14:textId="77777777" w:rsidR="001354D5" w:rsidRDefault="001354D5" w:rsidP="003766CC">
            <w:pPr>
              <w:rPr>
                <w:szCs w:val="24"/>
              </w:rPr>
            </w:pPr>
          </w:p>
          <w:p w14:paraId="1914242D" w14:textId="77777777" w:rsidR="00556524" w:rsidRDefault="00AE639D" w:rsidP="003766CC">
            <w:pPr>
              <w:rPr>
                <w:szCs w:val="24"/>
              </w:rPr>
            </w:pPr>
            <w:r>
              <w:rPr>
                <w:szCs w:val="24"/>
              </w:rPr>
              <w:t>2022</w:t>
            </w:r>
            <w:r w:rsidR="003766CC">
              <w:rPr>
                <w:szCs w:val="24"/>
              </w:rPr>
              <w:t>–</w:t>
            </w:r>
            <w:r>
              <w:rPr>
                <w:szCs w:val="24"/>
              </w:rPr>
              <w:t>2024 m.</w:t>
            </w:r>
          </w:p>
          <w:p w14:paraId="005AF35E" w14:textId="77777777" w:rsidR="00556524" w:rsidRDefault="00556524" w:rsidP="003766CC">
            <w:pPr>
              <w:rPr>
                <w:szCs w:val="24"/>
              </w:rPr>
            </w:pPr>
          </w:p>
          <w:p w14:paraId="057EBE5F" w14:textId="77777777" w:rsidR="00556524" w:rsidRDefault="00556524" w:rsidP="003766CC">
            <w:pPr>
              <w:rPr>
                <w:szCs w:val="24"/>
              </w:rPr>
            </w:pPr>
          </w:p>
          <w:p w14:paraId="406DEBC3" w14:textId="77777777" w:rsidR="00556524" w:rsidRDefault="00556524" w:rsidP="003766CC">
            <w:pPr>
              <w:rPr>
                <w:szCs w:val="24"/>
              </w:rPr>
            </w:pPr>
          </w:p>
          <w:p w14:paraId="0D8F19F7" w14:textId="77777777" w:rsidR="00556524" w:rsidRDefault="00556524" w:rsidP="003766CC">
            <w:pPr>
              <w:rPr>
                <w:szCs w:val="24"/>
              </w:rPr>
            </w:pPr>
          </w:p>
          <w:p w14:paraId="17BF6EC9" w14:textId="77777777" w:rsidR="00556524" w:rsidRDefault="00556524" w:rsidP="003766CC">
            <w:pPr>
              <w:rPr>
                <w:szCs w:val="24"/>
              </w:rPr>
            </w:pPr>
          </w:p>
          <w:p w14:paraId="4458E00C" w14:textId="703A392D" w:rsidR="00AE639D" w:rsidRPr="00DF0349" w:rsidRDefault="00AE639D" w:rsidP="003766CC">
            <w:pPr>
              <w:rPr>
                <w:szCs w:val="24"/>
              </w:rPr>
            </w:pPr>
          </w:p>
        </w:tc>
        <w:tc>
          <w:tcPr>
            <w:tcW w:w="1920" w:type="dxa"/>
            <w:shd w:val="clear" w:color="auto" w:fill="auto"/>
          </w:tcPr>
          <w:p w14:paraId="20980D52" w14:textId="77777777" w:rsidR="00AE639D" w:rsidRDefault="00AE639D" w:rsidP="00AE639D">
            <w:pPr>
              <w:rPr>
                <w:szCs w:val="24"/>
              </w:rPr>
            </w:pPr>
            <w:r>
              <w:rPr>
                <w:szCs w:val="24"/>
              </w:rPr>
              <w:lastRenderedPageBreak/>
              <w:t>Direktor</w:t>
            </w:r>
            <w:r w:rsidR="003766CC">
              <w:rPr>
                <w:szCs w:val="24"/>
              </w:rPr>
              <w:t>ius,</w:t>
            </w:r>
          </w:p>
          <w:p w14:paraId="0443B7EB" w14:textId="77777777" w:rsidR="00EF427C" w:rsidRPr="00DF0349" w:rsidRDefault="003766CC" w:rsidP="00AE639D">
            <w:pPr>
              <w:rPr>
                <w:szCs w:val="24"/>
              </w:rPr>
            </w:pPr>
            <w:r>
              <w:rPr>
                <w:szCs w:val="24"/>
              </w:rPr>
              <w:t>v</w:t>
            </w:r>
            <w:r w:rsidR="00EF427C">
              <w:rPr>
                <w:szCs w:val="24"/>
              </w:rPr>
              <w:t>yresnioji mokytoja Vaida Mašiotaitė</w:t>
            </w:r>
          </w:p>
          <w:p w14:paraId="34F35D88" w14:textId="77777777" w:rsidR="00AE639D" w:rsidRDefault="00AE639D" w:rsidP="00AE639D">
            <w:pPr>
              <w:rPr>
                <w:szCs w:val="24"/>
              </w:rPr>
            </w:pPr>
          </w:p>
          <w:p w14:paraId="4506A98E" w14:textId="77777777" w:rsidR="003E3F16" w:rsidRDefault="003E3F16" w:rsidP="003E3F16">
            <w:pPr>
              <w:rPr>
                <w:szCs w:val="24"/>
              </w:rPr>
            </w:pPr>
            <w:r>
              <w:rPr>
                <w:szCs w:val="24"/>
              </w:rPr>
              <w:t>Direktorius,</w:t>
            </w:r>
          </w:p>
          <w:p w14:paraId="2BA37EEF" w14:textId="77777777" w:rsidR="003E3F16" w:rsidRPr="00DF0349" w:rsidRDefault="003E3F16" w:rsidP="003E3F16">
            <w:pPr>
              <w:rPr>
                <w:szCs w:val="24"/>
              </w:rPr>
            </w:pPr>
            <w:r>
              <w:rPr>
                <w:szCs w:val="24"/>
              </w:rPr>
              <w:t>vyresnioji mokytoja Vaida Mašiotaitė</w:t>
            </w:r>
          </w:p>
          <w:p w14:paraId="7757F5DB" w14:textId="77777777" w:rsidR="00EF427C" w:rsidRDefault="00EF427C" w:rsidP="00AE639D">
            <w:pPr>
              <w:rPr>
                <w:szCs w:val="24"/>
              </w:rPr>
            </w:pPr>
          </w:p>
          <w:p w14:paraId="47BB85D0" w14:textId="77777777" w:rsidR="003E3F16" w:rsidRDefault="003E3F16" w:rsidP="00AE639D">
            <w:pPr>
              <w:rPr>
                <w:szCs w:val="24"/>
              </w:rPr>
            </w:pPr>
          </w:p>
          <w:p w14:paraId="047FCF65" w14:textId="30765C31" w:rsidR="00AE639D" w:rsidRDefault="00AE639D" w:rsidP="00AE639D">
            <w:pPr>
              <w:rPr>
                <w:szCs w:val="24"/>
              </w:rPr>
            </w:pPr>
            <w:r>
              <w:rPr>
                <w:szCs w:val="24"/>
              </w:rPr>
              <w:t>Vyresnioji mokytoja Vaida Mašiotaitė</w:t>
            </w:r>
            <w:r w:rsidR="00403F1E">
              <w:rPr>
                <w:szCs w:val="24"/>
              </w:rPr>
              <w:t xml:space="preserve">, grupės mokytojos. </w:t>
            </w:r>
          </w:p>
          <w:p w14:paraId="3643FA7B" w14:textId="77777777" w:rsidR="00AE639D" w:rsidRDefault="00AE639D" w:rsidP="00AE639D">
            <w:pPr>
              <w:rPr>
                <w:szCs w:val="24"/>
              </w:rPr>
            </w:pPr>
          </w:p>
          <w:p w14:paraId="6DE24F7C" w14:textId="77777777" w:rsidR="00403F1E" w:rsidRDefault="00403F1E" w:rsidP="00AE639D">
            <w:pPr>
              <w:rPr>
                <w:szCs w:val="24"/>
              </w:rPr>
            </w:pPr>
          </w:p>
          <w:p w14:paraId="36BF8AB2" w14:textId="77777777" w:rsidR="00AE47AF" w:rsidRDefault="00AE47AF" w:rsidP="00AE639D">
            <w:pPr>
              <w:rPr>
                <w:szCs w:val="24"/>
              </w:rPr>
            </w:pPr>
          </w:p>
          <w:p w14:paraId="6C306C10" w14:textId="4E4E8E8D" w:rsidR="00AE639D" w:rsidRDefault="00403F1E" w:rsidP="00AE639D">
            <w:pPr>
              <w:rPr>
                <w:szCs w:val="24"/>
              </w:rPr>
            </w:pPr>
            <w:r>
              <w:rPr>
                <w:szCs w:val="24"/>
              </w:rPr>
              <w:t>M</w:t>
            </w:r>
            <w:r w:rsidR="00C72ABF">
              <w:rPr>
                <w:szCs w:val="24"/>
              </w:rPr>
              <w:t>okytojai</w:t>
            </w:r>
          </w:p>
          <w:p w14:paraId="18AE99B3" w14:textId="77777777" w:rsidR="00AE639D" w:rsidRDefault="00AE639D" w:rsidP="00AE639D">
            <w:pPr>
              <w:rPr>
                <w:szCs w:val="24"/>
              </w:rPr>
            </w:pPr>
          </w:p>
          <w:p w14:paraId="7D4B337A" w14:textId="77777777" w:rsidR="00EF427C" w:rsidRDefault="00EF427C" w:rsidP="00AE639D">
            <w:pPr>
              <w:rPr>
                <w:szCs w:val="24"/>
              </w:rPr>
            </w:pPr>
          </w:p>
          <w:p w14:paraId="4902CC27" w14:textId="77777777" w:rsidR="00EF427C" w:rsidRDefault="00EF427C" w:rsidP="00AE639D">
            <w:pPr>
              <w:rPr>
                <w:szCs w:val="24"/>
              </w:rPr>
            </w:pPr>
          </w:p>
          <w:p w14:paraId="0B5EBF53" w14:textId="77777777" w:rsidR="00EF427C" w:rsidRDefault="00EF427C" w:rsidP="00AE639D">
            <w:pPr>
              <w:rPr>
                <w:szCs w:val="24"/>
              </w:rPr>
            </w:pPr>
          </w:p>
          <w:p w14:paraId="1118D20D" w14:textId="77777777" w:rsidR="00AE47AF" w:rsidRDefault="00AE47AF" w:rsidP="00AE639D">
            <w:pPr>
              <w:rPr>
                <w:szCs w:val="24"/>
              </w:rPr>
            </w:pPr>
          </w:p>
          <w:p w14:paraId="1C7AEB45" w14:textId="63DF4AE0" w:rsidR="00AE639D" w:rsidRDefault="007B6892" w:rsidP="00AE639D">
            <w:pPr>
              <w:rPr>
                <w:szCs w:val="24"/>
              </w:rPr>
            </w:pPr>
            <w:r>
              <w:rPr>
                <w:szCs w:val="24"/>
              </w:rPr>
              <w:lastRenderedPageBreak/>
              <w:t>M</w:t>
            </w:r>
            <w:r w:rsidR="00AE639D">
              <w:rPr>
                <w:szCs w:val="24"/>
              </w:rPr>
              <w:t>okytojai</w:t>
            </w:r>
            <w:r>
              <w:rPr>
                <w:szCs w:val="24"/>
              </w:rPr>
              <w:t>, specialistai.</w:t>
            </w:r>
          </w:p>
          <w:p w14:paraId="32A0881D" w14:textId="77777777" w:rsidR="00AE639D" w:rsidRDefault="00AE639D" w:rsidP="00AE639D">
            <w:pPr>
              <w:rPr>
                <w:szCs w:val="24"/>
              </w:rPr>
            </w:pPr>
          </w:p>
          <w:p w14:paraId="53929667" w14:textId="77777777" w:rsidR="00AE639D" w:rsidRDefault="00AE639D" w:rsidP="00AE639D">
            <w:pPr>
              <w:rPr>
                <w:szCs w:val="24"/>
              </w:rPr>
            </w:pPr>
          </w:p>
          <w:p w14:paraId="12AB6D27" w14:textId="77777777" w:rsidR="001354D5" w:rsidRDefault="001354D5" w:rsidP="00AE639D">
            <w:pPr>
              <w:rPr>
                <w:szCs w:val="24"/>
              </w:rPr>
            </w:pPr>
          </w:p>
          <w:p w14:paraId="10615DDF" w14:textId="77777777" w:rsidR="001354D5" w:rsidRDefault="001354D5" w:rsidP="00AE639D">
            <w:pPr>
              <w:rPr>
                <w:szCs w:val="24"/>
              </w:rPr>
            </w:pPr>
          </w:p>
          <w:p w14:paraId="69C115F8" w14:textId="77777777" w:rsidR="001354D5" w:rsidRDefault="001354D5" w:rsidP="00AE639D">
            <w:pPr>
              <w:rPr>
                <w:szCs w:val="24"/>
              </w:rPr>
            </w:pPr>
          </w:p>
          <w:p w14:paraId="4467EF21" w14:textId="77777777" w:rsidR="001354D5" w:rsidRDefault="001354D5" w:rsidP="00AE639D">
            <w:pPr>
              <w:rPr>
                <w:szCs w:val="24"/>
              </w:rPr>
            </w:pPr>
          </w:p>
          <w:p w14:paraId="2941F038" w14:textId="77777777" w:rsidR="001354D5" w:rsidRDefault="001354D5" w:rsidP="00AE639D">
            <w:pPr>
              <w:rPr>
                <w:szCs w:val="24"/>
              </w:rPr>
            </w:pPr>
          </w:p>
          <w:p w14:paraId="43BE1B5D" w14:textId="77777777" w:rsidR="001354D5" w:rsidRDefault="001354D5" w:rsidP="00AE639D">
            <w:pPr>
              <w:rPr>
                <w:szCs w:val="24"/>
              </w:rPr>
            </w:pPr>
          </w:p>
          <w:p w14:paraId="150AB60E" w14:textId="77777777" w:rsidR="001354D5" w:rsidRDefault="001354D5" w:rsidP="00AE639D">
            <w:pPr>
              <w:rPr>
                <w:szCs w:val="24"/>
              </w:rPr>
            </w:pPr>
          </w:p>
          <w:p w14:paraId="749707D6" w14:textId="77777777" w:rsidR="001354D5" w:rsidRDefault="001354D5" w:rsidP="00AE639D">
            <w:pPr>
              <w:rPr>
                <w:szCs w:val="24"/>
              </w:rPr>
            </w:pPr>
          </w:p>
          <w:p w14:paraId="447E0D82" w14:textId="77777777" w:rsidR="00AE639D" w:rsidRDefault="00AE639D" w:rsidP="00AE639D">
            <w:pPr>
              <w:rPr>
                <w:szCs w:val="24"/>
              </w:rPr>
            </w:pPr>
            <w:r>
              <w:rPr>
                <w:szCs w:val="24"/>
              </w:rPr>
              <w:t>Mokytojai, specialistai</w:t>
            </w:r>
          </w:p>
          <w:p w14:paraId="45C7C8FA" w14:textId="77777777" w:rsidR="00556524" w:rsidRDefault="00556524" w:rsidP="00AE639D">
            <w:pPr>
              <w:rPr>
                <w:szCs w:val="24"/>
              </w:rPr>
            </w:pPr>
          </w:p>
          <w:p w14:paraId="70CBA65B" w14:textId="77777777" w:rsidR="00556524" w:rsidRDefault="00556524" w:rsidP="00AE639D">
            <w:pPr>
              <w:rPr>
                <w:szCs w:val="24"/>
              </w:rPr>
            </w:pPr>
          </w:p>
          <w:p w14:paraId="40DFE0F0" w14:textId="77777777" w:rsidR="00556524" w:rsidRDefault="00556524" w:rsidP="00AE639D">
            <w:pPr>
              <w:rPr>
                <w:szCs w:val="24"/>
              </w:rPr>
            </w:pPr>
          </w:p>
          <w:p w14:paraId="585CE9C2" w14:textId="77777777" w:rsidR="00556524" w:rsidRDefault="00556524" w:rsidP="00AE639D">
            <w:pPr>
              <w:rPr>
                <w:szCs w:val="24"/>
              </w:rPr>
            </w:pPr>
          </w:p>
          <w:p w14:paraId="39A0CD67" w14:textId="74D1101D" w:rsidR="00556524" w:rsidRPr="00DF0349" w:rsidRDefault="00556524" w:rsidP="00AE639D">
            <w:pPr>
              <w:rPr>
                <w:szCs w:val="24"/>
              </w:rPr>
            </w:pPr>
          </w:p>
        </w:tc>
        <w:tc>
          <w:tcPr>
            <w:tcW w:w="1680" w:type="dxa"/>
            <w:shd w:val="clear" w:color="auto" w:fill="auto"/>
          </w:tcPr>
          <w:p w14:paraId="68F4B60B" w14:textId="77777777" w:rsidR="00AE639D" w:rsidRPr="00DF0349" w:rsidRDefault="00AE639D" w:rsidP="00AE639D">
            <w:pPr>
              <w:rPr>
                <w:szCs w:val="24"/>
              </w:rPr>
            </w:pPr>
            <w:r w:rsidRPr="00DF0349">
              <w:rPr>
                <w:szCs w:val="24"/>
              </w:rPr>
              <w:lastRenderedPageBreak/>
              <w:t>Žmogiškieji</w:t>
            </w:r>
            <w:r>
              <w:rPr>
                <w:szCs w:val="24"/>
              </w:rPr>
              <w:t xml:space="preserve"> </w:t>
            </w:r>
            <w:r w:rsidRPr="00DF0349">
              <w:rPr>
                <w:szCs w:val="24"/>
              </w:rPr>
              <w:t>ištekliai</w:t>
            </w:r>
            <w:r>
              <w:rPr>
                <w:szCs w:val="24"/>
              </w:rPr>
              <w:t xml:space="preserve">, </w:t>
            </w:r>
            <w:r w:rsidR="00511B35">
              <w:rPr>
                <w:szCs w:val="24"/>
              </w:rPr>
              <w:t>m</w:t>
            </w:r>
            <w:r>
              <w:rPr>
                <w:szCs w:val="24"/>
              </w:rPr>
              <w:t xml:space="preserve">okymo </w:t>
            </w:r>
            <w:r w:rsidR="00511B35">
              <w:rPr>
                <w:szCs w:val="24"/>
              </w:rPr>
              <w:t xml:space="preserve">ir 1,2 </w:t>
            </w:r>
            <w:r w:rsidR="003766CC">
              <w:rPr>
                <w:szCs w:val="24"/>
              </w:rPr>
              <w:t xml:space="preserve">procento </w:t>
            </w:r>
            <w:r>
              <w:rPr>
                <w:szCs w:val="24"/>
              </w:rPr>
              <w:t>lėšos</w:t>
            </w:r>
          </w:p>
          <w:p w14:paraId="0EF8A4BB" w14:textId="77777777" w:rsidR="00AE639D" w:rsidRPr="00DF0349" w:rsidRDefault="00AE639D" w:rsidP="00AE639D">
            <w:pPr>
              <w:rPr>
                <w:szCs w:val="24"/>
              </w:rPr>
            </w:pPr>
          </w:p>
          <w:p w14:paraId="49CB8138" w14:textId="77777777" w:rsidR="003E3F16" w:rsidRPr="00DF0349" w:rsidRDefault="003E3F16" w:rsidP="003E3F16">
            <w:pPr>
              <w:rPr>
                <w:szCs w:val="24"/>
              </w:rPr>
            </w:pPr>
            <w:r w:rsidRPr="00DF0349">
              <w:rPr>
                <w:szCs w:val="24"/>
              </w:rPr>
              <w:t>Žmogiškieji ištekliai</w:t>
            </w:r>
          </w:p>
          <w:p w14:paraId="1F2920E1" w14:textId="77777777" w:rsidR="003E3F16" w:rsidRDefault="003E3F16" w:rsidP="003E3F16">
            <w:pPr>
              <w:rPr>
                <w:szCs w:val="24"/>
              </w:rPr>
            </w:pPr>
          </w:p>
          <w:p w14:paraId="73D46083" w14:textId="77777777" w:rsidR="00EF427C" w:rsidRDefault="00EF427C" w:rsidP="00AE639D">
            <w:pPr>
              <w:rPr>
                <w:szCs w:val="24"/>
              </w:rPr>
            </w:pPr>
          </w:p>
          <w:p w14:paraId="04B05DDD" w14:textId="77777777" w:rsidR="003E3F16" w:rsidRDefault="003E3F16" w:rsidP="00AE639D">
            <w:pPr>
              <w:rPr>
                <w:szCs w:val="24"/>
              </w:rPr>
            </w:pPr>
          </w:p>
          <w:p w14:paraId="467A438A" w14:textId="77777777" w:rsidR="003E3F16" w:rsidRDefault="003E3F16" w:rsidP="00AE639D">
            <w:pPr>
              <w:rPr>
                <w:szCs w:val="24"/>
              </w:rPr>
            </w:pPr>
          </w:p>
          <w:p w14:paraId="358785D7" w14:textId="479F5485" w:rsidR="00AE639D" w:rsidRPr="00DF0349" w:rsidRDefault="00AE639D" w:rsidP="00AE639D">
            <w:pPr>
              <w:rPr>
                <w:szCs w:val="24"/>
              </w:rPr>
            </w:pPr>
            <w:r w:rsidRPr="00DF0349">
              <w:rPr>
                <w:szCs w:val="24"/>
              </w:rPr>
              <w:t>Žmogiškieji ištekliai</w:t>
            </w:r>
            <w:r w:rsidR="00AE47AF">
              <w:rPr>
                <w:szCs w:val="24"/>
              </w:rPr>
              <w:t>, mokymo, 1,2 procento ir ugdymo lėšos</w:t>
            </w:r>
          </w:p>
          <w:p w14:paraId="2B265383" w14:textId="77777777" w:rsidR="00AE639D" w:rsidRDefault="00AE639D" w:rsidP="00AE639D">
            <w:pPr>
              <w:rPr>
                <w:szCs w:val="24"/>
              </w:rPr>
            </w:pPr>
          </w:p>
          <w:p w14:paraId="785E8A39" w14:textId="77777777" w:rsidR="00AE639D" w:rsidRDefault="00AE639D" w:rsidP="00AE639D">
            <w:pPr>
              <w:rPr>
                <w:szCs w:val="24"/>
              </w:rPr>
            </w:pPr>
          </w:p>
          <w:p w14:paraId="5DE9B167" w14:textId="77777777" w:rsidR="00AE639D" w:rsidRDefault="00AE639D" w:rsidP="00AE639D">
            <w:pPr>
              <w:rPr>
                <w:szCs w:val="24"/>
              </w:rPr>
            </w:pPr>
          </w:p>
          <w:p w14:paraId="6947B0A1" w14:textId="7362D5E0" w:rsidR="00AE639D" w:rsidRPr="00DF0349" w:rsidRDefault="00AE639D" w:rsidP="00AE639D">
            <w:pPr>
              <w:rPr>
                <w:szCs w:val="24"/>
              </w:rPr>
            </w:pPr>
            <w:r w:rsidRPr="00DF0349">
              <w:rPr>
                <w:szCs w:val="24"/>
              </w:rPr>
              <w:t>Žmogiškieji ištekliai</w:t>
            </w:r>
            <w:r>
              <w:rPr>
                <w:szCs w:val="24"/>
              </w:rPr>
              <w:t>, ugdymo lėšos</w:t>
            </w:r>
          </w:p>
          <w:p w14:paraId="7E50061F" w14:textId="77777777" w:rsidR="00AE639D" w:rsidRDefault="00AE639D" w:rsidP="00AE639D">
            <w:pPr>
              <w:rPr>
                <w:szCs w:val="24"/>
              </w:rPr>
            </w:pPr>
          </w:p>
          <w:p w14:paraId="5F07DA35" w14:textId="77777777" w:rsidR="00AE639D" w:rsidRDefault="00AE639D" w:rsidP="00AE639D">
            <w:pPr>
              <w:rPr>
                <w:szCs w:val="24"/>
              </w:rPr>
            </w:pPr>
          </w:p>
          <w:p w14:paraId="7BFAC26F" w14:textId="77777777" w:rsidR="00AE47AF" w:rsidRDefault="00AE47AF" w:rsidP="00AE639D">
            <w:pPr>
              <w:rPr>
                <w:szCs w:val="24"/>
              </w:rPr>
            </w:pPr>
          </w:p>
          <w:p w14:paraId="0DEC2FAD" w14:textId="77777777" w:rsidR="00AE639D" w:rsidRDefault="00AE639D" w:rsidP="00AE639D">
            <w:pPr>
              <w:rPr>
                <w:szCs w:val="24"/>
              </w:rPr>
            </w:pPr>
            <w:r w:rsidRPr="00DF0349">
              <w:rPr>
                <w:szCs w:val="24"/>
              </w:rPr>
              <w:lastRenderedPageBreak/>
              <w:t>Žmogiškieji ištekliai</w:t>
            </w:r>
          </w:p>
          <w:p w14:paraId="38EDCA67" w14:textId="77777777" w:rsidR="00AE639D" w:rsidRDefault="00AE639D" w:rsidP="00AE639D">
            <w:pPr>
              <w:rPr>
                <w:szCs w:val="24"/>
              </w:rPr>
            </w:pPr>
          </w:p>
          <w:p w14:paraId="157AA0FF" w14:textId="77777777" w:rsidR="00AE639D" w:rsidRDefault="00AE639D" w:rsidP="00AE639D">
            <w:pPr>
              <w:rPr>
                <w:szCs w:val="24"/>
              </w:rPr>
            </w:pPr>
          </w:p>
          <w:p w14:paraId="1C7F065E" w14:textId="77777777" w:rsidR="00AE639D" w:rsidRDefault="00AE639D" w:rsidP="00AE639D">
            <w:pPr>
              <w:rPr>
                <w:szCs w:val="24"/>
              </w:rPr>
            </w:pPr>
          </w:p>
          <w:p w14:paraId="4ABCD1B6" w14:textId="77777777" w:rsidR="001354D5" w:rsidRDefault="001354D5" w:rsidP="00AE639D">
            <w:pPr>
              <w:rPr>
                <w:szCs w:val="24"/>
              </w:rPr>
            </w:pPr>
          </w:p>
          <w:p w14:paraId="4325DC3D" w14:textId="77777777" w:rsidR="001354D5" w:rsidRDefault="001354D5" w:rsidP="00AE639D">
            <w:pPr>
              <w:rPr>
                <w:szCs w:val="24"/>
              </w:rPr>
            </w:pPr>
          </w:p>
          <w:p w14:paraId="1ED89175" w14:textId="77777777" w:rsidR="001354D5" w:rsidRDefault="001354D5" w:rsidP="00AE639D">
            <w:pPr>
              <w:rPr>
                <w:szCs w:val="24"/>
              </w:rPr>
            </w:pPr>
          </w:p>
          <w:p w14:paraId="1872836C" w14:textId="77777777" w:rsidR="001354D5" w:rsidRDefault="001354D5" w:rsidP="00AE639D">
            <w:pPr>
              <w:rPr>
                <w:szCs w:val="24"/>
              </w:rPr>
            </w:pPr>
          </w:p>
          <w:p w14:paraId="0DBABDCE" w14:textId="77777777" w:rsidR="001354D5" w:rsidRDefault="001354D5" w:rsidP="00AE639D">
            <w:pPr>
              <w:rPr>
                <w:szCs w:val="24"/>
              </w:rPr>
            </w:pPr>
          </w:p>
          <w:p w14:paraId="729E171D" w14:textId="77777777" w:rsidR="001354D5" w:rsidRDefault="001354D5" w:rsidP="00AE639D">
            <w:pPr>
              <w:rPr>
                <w:szCs w:val="24"/>
              </w:rPr>
            </w:pPr>
          </w:p>
          <w:p w14:paraId="32C9FC71" w14:textId="77777777" w:rsidR="001354D5" w:rsidRDefault="001354D5" w:rsidP="00AE639D">
            <w:pPr>
              <w:rPr>
                <w:szCs w:val="24"/>
              </w:rPr>
            </w:pPr>
          </w:p>
          <w:p w14:paraId="502412AC" w14:textId="399799E7" w:rsidR="00AE639D" w:rsidRDefault="00AE639D" w:rsidP="00AE639D">
            <w:pPr>
              <w:rPr>
                <w:szCs w:val="24"/>
              </w:rPr>
            </w:pPr>
            <w:r w:rsidRPr="00DF0349">
              <w:rPr>
                <w:szCs w:val="24"/>
              </w:rPr>
              <w:t>Žmogiškieji ištekliai</w:t>
            </w:r>
          </w:p>
          <w:p w14:paraId="12ED381D" w14:textId="77777777" w:rsidR="00AE639D" w:rsidRPr="00DF0349" w:rsidRDefault="00AE639D" w:rsidP="00AE639D">
            <w:pPr>
              <w:rPr>
                <w:szCs w:val="24"/>
              </w:rPr>
            </w:pPr>
          </w:p>
          <w:p w14:paraId="3A0A3994" w14:textId="77777777" w:rsidR="00AE639D" w:rsidRDefault="00AE639D" w:rsidP="00AE639D">
            <w:pPr>
              <w:rPr>
                <w:szCs w:val="24"/>
              </w:rPr>
            </w:pPr>
          </w:p>
          <w:p w14:paraId="392E9038" w14:textId="77777777" w:rsidR="00556524" w:rsidRDefault="00556524" w:rsidP="00AE639D">
            <w:pPr>
              <w:rPr>
                <w:szCs w:val="24"/>
              </w:rPr>
            </w:pPr>
          </w:p>
          <w:p w14:paraId="6CA957B1" w14:textId="77777777" w:rsidR="00556524" w:rsidRDefault="00556524" w:rsidP="00AE639D">
            <w:pPr>
              <w:rPr>
                <w:szCs w:val="24"/>
              </w:rPr>
            </w:pPr>
          </w:p>
          <w:p w14:paraId="318E6C08" w14:textId="6D09D950" w:rsidR="00556524" w:rsidRPr="00DF0349" w:rsidRDefault="00556524" w:rsidP="00AE639D">
            <w:pPr>
              <w:rPr>
                <w:szCs w:val="24"/>
              </w:rPr>
            </w:pPr>
          </w:p>
        </w:tc>
        <w:tc>
          <w:tcPr>
            <w:tcW w:w="4924" w:type="dxa"/>
            <w:shd w:val="clear" w:color="auto" w:fill="auto"/>
          </w:tcPr>
          <w:p w14:paraId="3FD32AED" w14:textId="4C908234" w:rsidR="00AE639D" w:rsidRDefault="00AE639D" w:rsidP="00AE639D">
            <w:pPr>
              <w:rPr>
                <w:szCs w:val="24"/>
              </w:rPr>
            </w:pPr>
            <w:r>
              <w:rPr>
                <w:szCs w:val="24"/>
              </w:rPr>
              <w:lastRenderedPageBreak/>
              <w:t xml:space="preserve">Įkurta tyrinėjimų, eksperimentų, žaidimų erdvė. </w:t>
            </w:r>
            <w:r w:rsidR="00AB2805">
              <w:rPr>
                <w:szCs w:val="24"/>
              </w:rPr>
              <w:t>Du kartus</w:t>
            </w:r>
            <w:r w:rsidR="001B55FD">
              <w:rPr>
                <w:szCs w:val="24"/>
              </w:rPr>
              <w:t xml:space="preserve"> metuose laboratorija papil</w:t>
            </w:r>
            <w:r w:rsidR="00AB2805">
              <w:rPr>
                <w:szCs w:val="24"/>
              </w:rPr>
              <w:t xml:space="preserve">doma ir atnaujinama priemonėmis, inventoriumi ir medžiagomis. </w:t>
            </w:r>
            <w:r w:rsidR="001B55FD">
              <w:rPr>
                <w:szCs w:val="24"/>
              </w:rPr>
              <w:t xml:space="preserve"> </w:t>
            </w:r>
          </w:p>
          <w:p w14:paraId="71CCD391" w14:textId="77777777" w:rsidR="00FD6EE2" w:rsidRDefault="00FD6EE2" w:rsidP="00AE639D">
            <w:pPr>
              <w:rPr>
                <w:szCs w:val="24"/>
              </w:rPr>
            </w:pPr>
          </w:p>
          <w:p w14:paraId="7BBF602F" w14:textId="77777777" w:rsidR="003E3F16" w:rsidRDefault="003E3F16" w:rsidP="003E3F16">
            <w:pPr>
              <w:rPr>
                <w:szCs w:val="24"/>
              </w:rPr>
            </w:pPr>
            <w:r>
              <w:rPr>
                <w:szCs w:val="24"/>
              </w:rPr>
              <w:t>Paskirtas STEAM veiklų koordinatorius, sukurtas STEAM Lopšelio-darželio profilis ir veiklų planas. Informuotas STEAM tinklo koordinatorius NŠA. Lopšelis-darželis taps STEAM tinklo nare.</w:t>
            </w:r>
          </w:p>
          <w:p w14:paraId="77D9E2F5" w14:textId="77777777" w:rsidR="003E3F16" w:rsidRDefault="003E3F16" w:rsidP="003E3F16">
            <w:pPr>
              <w:rPr>
                <w:szCs w:val="24"/>
              </w:rPr>
            </w:pPr>
          </w:p>
          <w:p w14:paraId="6EEB2EA1" w14:textId="6EFA0A41" w:rsidR="00AE639D" w:rsidRDefault="00A73CCF" w:rsidP="00AE639D">
            <w:pPr>
              <w:rPr>
                <w:szCs w:val="24"/>
              </w:rPr>
            </w:pPr>
            <w:r>
              <w:rPr>
                <w:szCs w:val="24"/>
              </w:rPr>
              <w:t>Užsiėmimuose 2 kartus savaitėje dalyvaus ne mažiau kaip 90</w:t>
            </w:r>
            <w:r w:rsidR="00AB2805">
              <w:rPr>
                <w:szCs w:val="24"/>
              </w:rPr>
              <w:t xml:space="preserve"> procentų </w:t>
            </w:r>
            <w:r w:rsidR="00AE639D">
              <w:rPr>
                <w:szCs w:val="24"/>
              </w:rPr>
              <w:t>4</w:t>
            </w:r>
            <w:r w:rsidR="003766CC">
              <w:rPr>
                <w:szCs w:val="24"/>
              </w:rPr>
              <w:t>–</w:t>
            </w:r>
            <w:r w:rsidR="00AE639D">
              <w:rPr>
                <w:szCs w:val="24"/>
              </w:rPr>
              <w:t>6 m</w:t>
            </w:r>
            <w:r w:rsidR="003766CC">
              <w:rPr>
                <w:szCs w:val="24"/>
              </w:rPr>
              <w:t>etų</w:t>
            </w:r>
            <w:r>
              <w:rPr>
                <w:szCs w:val="24"/>
              </w:rPr>
              <w:t xml:space="preserve"> vaikai ir 1 katrą per </w:t>
            </w:r>
            <w:r w:rsidR="00AE47AF">
              <w:rPr>
                <w:szCs w:val="24"/>
              </w:rPr>
              <w:t>2 savaites</w:t>
            </w:r>
            <w:r>
              <w:rPr>
                <w:szCs w:val="24"/>
              </w:rPr>
              <w:t xml:space="preserve"> ne mažiau</w:t>
            </w:r>
            <w:r w:rsidR="00AB2805">
              <w:rPr>
                <w:szCs w:val="24"/>
              </w:rPr>
              <w:t xml:space="preserve"> </w:t>
            </w:r>
            <w:r>
              <w:rPr>
                <w:szCs w:val="24"/>
              </w:rPr>
              <w:t>90</w:t>
            </w:r>
            <w:r w:rsidR="00AE639D">
              <w:rPr>
                <w:szCs w:val="24"/>
              </w:rPr>
              <w:t xml:space="preserve"> </w:t>
            </w:r>
            <w:r>
              <w:rPr>
                <w:szCs w:val="24"/>
              </w:rPr>
              <w:t xml:space="preserve">procentų </w:t>
            </w:r>
            <w:r w:rsidRPr="00211A11">
              <w:rPr>
                <w:szCs w:val="24"/>
              </w:rPr>
              <w:t>3</w:t>
            </w:r>
            <w:r w:rsidR="008B623E" w:rsidRPr="00211A11">
              <w:rPr>
                <w:szCs w:val="24"/>
              </w:rPr>
              <w:t>–</w:t>
            </w:r>
            <w:r w:rsidRPr="00211A11">
              <w:rPr>
                <w:szCs w:val="24"/>
              </w:rPr>
              <w:t xml:space="preserve">4 </w:t>
            </w:r>
            <w:r>
              <w:rPr>
                <w:szCs w:val="24"/>
              </w:rPr>
              <w:t xml:space="preserve">metų vaikai. </w:t>
            </w:r>
            <w:r w:rsidR="00AE639D">
              <w:rPr>
                <w:szCs w:val="24"/>
              </w:rPr>
              <w:t>Eksperimentai</w:t>
            </w:r>
            <w:r w:rsidR="00403F1E">
              <w:rPr>
                <w:szCs w:val="24"/>
              </w:rPr>
              <w:t xml:space="preserve">, tyrinėjimai </w:t>
            </w:r>
            <w:r w:rsidR="00AE639D">
              <w:rPr>
                <w:szCs w:val="24"/>
              </w:rPr>
              <w:t xml:space="preserve"> paįvairins ugdymo pro</w:t>
            </w:r>
            <w:r w:rsidR="00403F1E">
              <w:rPr>
                <w:szCs w:val="24"/>
              </w:rPr>
              <w:t xml:space="preserve">cesą, skatins vaikų kūrybiškumą, vaikai įgis naujų žinių ir praktinių įgūdžių. </w:t>
            </w:r>
            <w:r w:rsidR="00AE639D">
              <w:rPr>
                <w:szCs w:val="24"/>
              </w:rPr>
              <w:t xml:space="preserve"> </w:t>
            </w:r>
          </w:p>
          <w:p w14:paraId="4F68B6EC" w14:textId="77777777" w:rsidR="00AE639D" w:rsidRDefault="00AE639D" w:rsidP="00AE639D">
            <w:pPr>
              <w:rPr>
                <w:szCs w:val="24"/>
              </w:rPr>
            </w:pPr>
          </w:p>
          <w:p w14:paraId="14184914" w14:textId="047155D9" w:rsidR="00AE639D" w:rsidRDefault="00A73CCF" w:rsidP="00AE639D">
            <w:pPr>
              <w:rPr>
                <w:szCs w:val="24"/>
              </w:rPr>
            </w:pPr>
            <w:r>
              <w:rPr>
                <w:szCs w:val="24"/>
              </w:rPr>
              <w:t>1 kartą mėnesyje, kiekvienas mokytojas ugdymo procesą organizuos lauke</w:t>
            </w:r>
            <w:r w:rsidR="00AE639D">
              <w:rPr>
                <w:szCs w:val="24"/>
              </w:rPr>
              <w:t xml:space="preserve">. </w:t>
            </w:r>
            <w:r w:rsidR="00AE47AF">
              <w:rPr>
                <w:szCs w:val="24"/>
              </w:rPr>
              <w:t xml:space="preserve">Ne mažiau kaip 100 procentų ugdytinių dalyvaus veiklose. </w:t>
            </w:r>
            <w:r w:rsidR="003766CC">
              <w:rPr>
                <w:szCs w:val="24"/>
              </w:rPr>
              <w:t>Ugdytiniai pažins L</w:t>
            </w:r>
            <w:r w:rsidR="00AE639D">
              <w:rPr>
                <w:szCs w:val="24"/>
              </w:rPr>
              <w:t>opšelio-darželio teritorijoje augančius augalus, įgis žinių apie juos supančią aplinką, išmoks ją tyrinėti, prižiūrėti ir saugoti.</w:t>
            </w:r>
          </w:p>
          <w:p w14:paraId="72DA27B0" w14:textId="0951C5B7" w:rsidR="00AE639D" w:rsidRPr="00DF0349" w:rsidRDefault="001354D5" w:rsidP="00AE639D">
            <w:pPr>
              <w:rPr>
                <w:szCs w:val="24"/>
              </w:rPr>
            </w:pPr>
            <w:r>
              <w:rPr>
                <w:szCs w:val="24"/>
              </w:rPr>
              <w:lastRenderedPageBreak/>
              <w:t>100 procentų priešmokyklinio ugdymo mokytojų ir n</w:t>
            </w:r>
            <w:r w:rsidR="007B6892">
              <w:rPr>
                <w:szCs w:val="24"/>
              </w:rPr>
              <w:t>e mažiau kaip 100 procentų priešmokyklinio amžiaus vaikų naudosis skaitmenine ugdymo priemone EDUKA, EMA</w:t>
            </w:r>
            <w:r>
              <w:rPr>
                <w:szCs w:val="24"/>
              </w:rPr>
              <w:t xml:space="preserve">. </w:t>
            </w:r>
            <w:r w:rsidR="00D8543F">
              <w:rPr>
                <w:szCs w:val="24"/>
              </w:rPr>
              <w:t>60</w:t>
            </w:r>
            <w:r>
              <w:rPr>
                <w:szCs w:val="24"/>
              </w:rPr>
              <w:t xml:space="preserve"> procentų</w:t>
            </w:r>
            <w:r w:rsidR="00454CC9">
              <w:rPr>
                <w:szCs w:val="24"/>
              </w:rPr>
              <w:t xml:space="preserve"> ikimokyklinio</w:t>
            </w:r>
            <w:r w:rsidR="00D8543F">
              <w:rPr>
                <w:szCs w:val="24"/>
              </w:rPr>
              <w:t xml:space="preserve"> ugdymo mokytojų </w:t>
            </w:r>
            <w:r>
              <w:rPr>
                <w:szCs w:val="24"/>
              </w:rPr>
              <w:t>ugdyme taikys</w:t>
            </w:r>
            <w:r w:rsidR="00454CC9">
              <w:rPr>
                <w:szCs w:val="24"/>
              </w:rPr>
              <w:t xml:space="preserve"> aktyvi</w:t>
            </w:r>
            <w:r>
              <w:rPr>
                <w:szCs w:val="24"/>
              </w:rPr>
              <w:t>a</w:t>
            </w:r>
            <w:r w:rsidR="00454CC9">
              <w:rPr>
                <w:szCs w:val="24"/>
              </w:rPr>
              <w:t>s, kūrybin</w:t>
            </w:r>
            <w:r>
              <w:rPr>
                <w:szCs w:val="24"/>
              </w:rPr>
              <w:t>e</w:t>
            </w:r>
            <w:r w:rsidR="00454CC9">
              <w:rPr>
                <w:szCs w:val="24"/>
              </w:rPr>
              <w:t>s mokom</w:t>
            </w:r>
            <w:r>
              <w:rPr>
                <w:szCs w:val="24"/>
              </w:rPr>
              <w:t>ąsias programas ir priemones.</w:t>
            </w:r>
            <w:r w:rsidR="00454CC9">
              <w:rPr>
                <w:szCs w:val="24"/>
              </w:rPr>
              <w:t xml:space="preserve"> </w:t>
            </w:r>
            <w:r w:rsidR="00AE639D">
              <w:rPr>
                <w:szCs w:val="24"/>
              </w:rPr>
              <w:t xml:space="preserve">Vaikai mokysis skaičiuoti, rašyti, pažinti pasaulį. Technologijos padės vaikams būti aktyviems, motyvuotiems, ugdysis skaitmeniniai įgūdžiai. Mokytojai geriau supras vaikų pasiekimų lygį. </w:t>
            </w:r>
          </w:p>
          <w:p w14:paraId="36318DB1" w14:textId="77777777" w:rsidR="00EF427C" w:rsidRDefault="00EF427C" w:rsidP="00AE639D">
            <w:pPr>
              <w:rPr>
                <w:szCs w:val="24"/>
              </w:rPr>
            </w:pPr>
          </w:p>
          <w:p w14:paraId="2615885C" w14:textId="6F37DA47" w:rsidR="00AE639D" w:rsidRDefault="005B4853" w:rsidP="00AE639D">
            <w:pPr>
              <w:rPr>
                <w:szCs w:val="24"/>
              </w:rPr>
            </w:pPr>
            <w:r>
              <w:rPr>
                <w:szCs w:val="24"/>
              </w:rPr>
              <w:t xml:space="preserve">Ne mažiau kaip 50 procentų mokytojų 70 procentų ugdytinių dalyvaus įvairiuose projektuose, konkursuose. Vaikai mokysis dirbti kartu su kitais, spręs vieną visiems aktualią problemą, mokysis dirbti komandoje. </w:t>
            </w:r>
            <w:r w:rsidR="00556524">
              <w:rPr>
                <w:szCs w:val="24"/>
              </w:rPr>
              <w:t xml:space="preserve">Naudosis „Skype“ susitikimų programa. </w:t>
            </w:r>
            <w:r w:rsidR="00AE639D">
              <w:rPr>
                <w:szCs w:val="24"/>
              </w:rPr>
              <w:t xml:space="preserve"> Plėsis ugdymo galimybės. </w:t>
            </w:r>
          </w:p>
          <w:p w14:paraId="7A232BE1" w14:textId="77777777" w:rsidR="00AE639D" w:rsidRPr="00DF0349" w:rsidRDefault="00AE639D" w:rsidP="002447ED">
            <w:pPr>
              <w:rPr>
                <w:szCs w:val="24"/>
              </w:rPr>
            </w:pPr>
          </w:p>
        </w:tc>
      </w:tr>
      <w:tr w:rsidR="00AE639D" w:rsidRPr="00DF0349" w14:paraId="3A86F47A" w14:textId="77777777" w:rsidTr="00AE639D">
        <w:trPr>
          <w:trHeight w:val="331"/>
        </w:trPr>
        <w:tc>
          <w:tcPr>
            <w:tcW w:w="14884" w:type="dxa"/>
            <w:gridSpan w:val="5"/>
            <w:shd w:val="clear" w:color="auto" w:fill="auto"/>
          </w:tcPr>
          <w:p w14:paraId="5CCEA05D" w14:textId="7D9D5864" w:rsidR="00AE639D" w:rsidRDefault="00AE639D" w:rsidP="00AE639D">
            <w:pPr>
              <w:rPr>
                <w:b/>
                <w:szCs w:val="24"/>
              </w:rPr>
            </w:pPr>
            <w:r>
              <w:rPr>
                <w:b/>
                <w:szCs w:val="24"/>
              </w:rPr>
              <w:lastRenderedPageBreak/>
              <w:t>1.2. Uždavi</w:t>
            </w:r>
            <w:r w:rsidR="00C931B2">
              <w:rPr>
                <w:b/>
                <w:szCs w:val="24"/>
              </w:rPr>
              <w:t>n</w:t>
            </w:r>
            <w:r w:rsidR="009307CC">
              <w:rPr>
                <w:b/>
                <w:szCs w:val="24"/>
              </w:rPr>
              <w:t>ys. Tobulinti</w:t>
            </w:r>
            <w:r w:rsidR="00C931B2">
              <w:rPr>
                <w:b/>
                <w:szCs w:val="24"/>
              </w:rPr>
              <w:t xml:space="preserve"> vaikų pasiekimų </w:t>
            </w:r>
            <w:r w:rsidR="009307CC">
              <w:rPr>
                <w:b/>
                <w:szCs w:val="24"/>
              </w:rPr>
              <w:t xml:space="preserve">ir pažangos </w:t>
            </w:r>
            <w:r w:rsidR="00C931B2">
              <w:rPr>
                <w:b/>
                <w:szCs w:val="24"/>
              </w:rPr>
              <w:t xml:space="preserve">vertinimą, teikti kokybišką ir savalaikę pagalbą. </w:t>
            </w:r>
          </w:p>
          <w:p w14:paraId="7DEAFA08" w14:textId="77777777" w:rsidR="00AE639D" w:rsidRPr="00DF0349" w:rsidRDefault="00AE639D" w:rsidP="00AE639D">
            <w:pPr>
              <w:rPr>
                <w:b/>
                <w:szCs w:val="24"/>
              </w:rPr>
            </w:pPr>
          </w:p>
        </w:tc>
      </w:tr>
      <w:tr w:rsidR="008B5047" w:rsidRPr="007F6E4A" w14:paraId="694FF43F" w14:textId="77777777" w:rsidTr="00AE639D">
        <w:tc>
          <w:tcPr>
            <w:tcW w:w="4680" w:type="dxa"/>
            <w:shd w:val="clear" w:color="auto" w:fill="auto"/>
          </w:tcPr>
          <w:p w14:paraId="665DB1A1" w14:textId="77777777" w:rsidR="00AE639D" w:rsidRDefault="00AE639D" w:rsidP="00AE639D">
            <w:pPr>
              <w:rPr>
                <w:szCs w:val="24"/>
              </w:rPr>
            </w:pPr>
            <w:r>
              <w:rPr>
                <w:szCs w:val="24"/>
              </w:rPr>
              <w:t xml:space="preserve">1.2.1. Planuoti ugdymo turinį pagal atnaujintą ikimokyklinio ugdymo programą „Dūzginėlis“ ir Priešmokyklinio ugdymo bendrąją programą.  </w:t>
            </w:r>
          </w:p>
          <w:p w14:paraId="33744801" w14:textId="77777777" w:rsidR="00AE639D" w:rsidRDefault="00AE639D" w:rsidP="00AE639D">
            <w:pPr>
              <w:rPr>
                <w:szCs w:val="24"/>
              </w:rPr>
            </w:pPr>
          </w:p>
          <w:p w14:paraId="0EFB1207" w14:textId="77777777" w:rsidR="00AE639D" w:rsidRDefault="00AE639D" w:rsidP="00AE639D">
            <w:pPr>
              <w:rPr>
                <w:szCs w:val="24"/>
              </w:rPr>
            </w:pPr>
          </w:p>
          <w:p w14:paraId="1B1CE899" w14:textId="372B2EFA" w:rsidR="00AE639D" w:rsidRPr="008156C3" w:rsidRDefault="006D2C71" w:rsidP="00AE639D">
            <w:pPr>
              <w:rPr>
                <w:color w:val="FF0000"/>
                <w:szCs w:val="24"/>
              </w:rPr>
            </w:pPr>
            <w:r>
              <w:rPr>
                <w:szCs w:val="24"/>
              </w:rPr>
              <w:t xml:space="preserve">1.2.2. </w:t>
            </w:r>
            <w:r w:rsidR="008156C3">
              <w:rPr>
                <w:szCs w:val="24"/>
              </w:rPr>
              <w:t>Siekti ugdytinių pažangos, tikslingai pare</w:t>
            </w:r>
            <w:r w:rsidR="00A15329">
              <w:rPr>
                <w:szCs w:val="24"/>
              </w:rPr>
              <w:t>nkant metodus, būdus, priemones.</w:t>
            </w:r>
            <w:r w:rsidR="008156C3">
              <w:rPr>
                <w:szCs w:val="24"/>
              </w:rPr>
              <w:t xml:space="preserve"> </w:t>
            </w:r>
          </w:p>
          <w:p w14:paraId="3F1407EE" w14:textId="77777777" w:rsidR="00AE639D" w:rsidRPr="008156C3" w:rsidRDefault="00AE639D" w:rsidP="00AE639D">
            <w:pPr>
              <w:rPr>
                <w:color w:val="FF0000"/>
                <w:szCs w:val="24"/>
              </w:rPr>
            </w:pPr>
          </w:p>
          <w:p w14:paraId="0711DBD4" w14:textId="77777777" w:rsidR="00C66FE0" w:rsidRDefault="00C66FE0" w:rsidP="00C66FE0">
            <w:pPr>
              <w:rPr>
                <w:szCs w:val="24"/>
              </w:rPr>
            </w:pPr>
          </w:p>
          <w:p w14:paraId="1E54C602" w14:textId="77777777" w:rsidR="00C66FE0" w:rsidRDefault="00C66FE0" w:rsidP="00C66FE0">
            <w:pPr>
              <w:rPr>
                <w:szCs w:val="24"/>
              </w:rPr>
            </w:pPr>
          </w:p>
          <w:p w14:paraId="4DB51804" w14:textId="77777777" w:rsidR="00C66FE0" w:rsidRDefault="00C66FE0" w:rsidP="00C66FE0">
            <w:pPr>
              <w:rPr>
                <w:szCs w:val="24"/>
              </w:rPr>
            </w:pPr>
          </w:p>
          <w:p w14:paraId="0E0EF6CE" w14:textId="77777777" w:rsidR="00C66FE0" w:rsidRDefault="00C66FE0" w:rsidP="00C66FE0">
            <w:pPr>
              <w:rPr>
                <w:szCs w:val="24"/>
              </w:rPr>
            </w:pPr>
          </w:p>
          <w:p w14:paraId="0B168905" w14:textId="77777777" w:rsidR="00C66FE0" w:rsidRDefault="00C66FE0" w:rsidP="00C66FE0">
            <w:pPr>
              <w:rPr>
                <w:szCs w:val="24"/>
              </w:rPr>
            </w:pPr>
          </w:p>
          <w:p w14:paraId="6908FD4D" w14:textId="77777777" w:rsidR="00C66FE0" w:rsidRDefault="00C66FE0" w:rsidP="00C66FE0">
            <w:pPr>
              <w:rPr>
                <w:szCs w:val="24"/>
              </w:rPr>
            </w:pPr>
          </w:p>
          <w:p w14:paraId="069A81A2" w14:textId="77777777" w:rsidR="00C66FE0" w:rsidRDefault="00C66FE0" w:rsidP="00C66FE0">
            <w:pPr>
              <w:rPr>
                <w:szCs w:val="24"/>
              </w:rPr>
            </w:pPr>
          </w:p>
          <w:p w14:paraId="05CCC080" w14:textId="77777777" w:rsidR="00C66FE0" w:rsidRDefault="00C66FE0" w:rsidP="00C66FE0">
            <w:pPr>
              <w:rPr>
                <w:szCs w:val="24"/>
              </w:rPr>
            </w:pPr>
          </w:p>
          <w:p w14:paraId="7453D66F" w14:textId="77777777" w:rsidR="00C66FE0" w:rsidRDefault="00C66FE0" w:rsidP="00C66FE0">
            <w:pPr>
              <w:rPr>
                <w:szCs w:val="24"/>
              </w:rPr>
            </w:pPr>
          </w:p>
          <w:p w14:paraId="00155E9A" w14:textId="77777777" w:rsidR="00C66FE0" w:rsidRDefault="00C66FE0" w:rsidP="00C66FE0">
            <w:pPr>
              <w:rPr>
                <w:szCs w:val="24"/>
              </w:rPr>
            </w:pPr>
          </w:p>
          <w:p w14:paraId="6CEA1D2A" w14:textId="77777777" w:rsidR="00C66FE0" w:rsidRDefault="00C66FE0" w:rsidP="00C66FE0">
            <w:pPr>
              <w:rPr>
                <w:szCs w:val="24"/>
              </w:rPr>
            </w:pPr>
          </w:p>
          <w:p w14:paraId="0FF0FF68" w14:textId="77777777" w:rsidR="00C66FE0" w:rsidRDefault="00C66FE0" w:rsidP="00C66FE0">
            <w:pPr>
              <w:rPr>
                <w:szCs w:val="24"/>
              </w:rPr>
            </w:pPr>
          </w:p>
          <w:p w14:paraId="4C04F411" w14:textId="12CE5073" w:rsidR="00C66FE0" w:rsidRDefault="00AE639D" w:rsidP="00C66FE0">
            <w:pPr>
              <w:rPr>
                <w:szCs w:val="24"/>
              </w:rPr>
            </w:pPr>
            <w:r w:rsidRPr="00861A0F">
              <w:rPr>
                <w:szCs w:val="24"/>
              </w:rPr>
              <w:t>1.2.</w:t>
            </w:r>
            <w:r>
              <w:rPr>
                <w:szCs w:val="24"/>
              </w:rPr>
              <w:t>3</w:t>
            </w:r>
            <w:r w:rsidR="00A15329">
              <w:rPr>
                <w:szCs w:val="24"/>
              </w:rPr>
              <w:t xml:space="preserve">. </w:t>
            </w:r>
            <w:r w:rsidR="00C66FE0">
              <w:rPr>
                <w:szCs w:val="24"/>
              </w:rPr>
              <w:t>Atlikti vaikų pasiekimų vertinimo sistemos auditą.</w:t>
            </w:r>
          </w:p>
          <w:p w14:paraId="7E8100D6" w14:textId="218D884E" w:rsidR="00AE639D" w:rsidRDefault="00AE639D" w:rsidP="00AE639D">
            <w:pPr>
              <w:rPr>
                <w:szCs w:val="24"/>
              </w:rPr>
            </w:pPr>
          </w:p>
          <w:p w14:paraId="360A079B" w14:textId="77777777" w:rsidR="00AE639D" w:rsidRDefault="00AE639D" w:rsidP="00AE639D">
            <w:pPr>
              <w:rPr>
                <w:szCs w:val="24"/>
              </w:rPr>
            </w:pPr>
          </w:p>
          <w:p w14:paraId="39D29482" w14:textId="77777777" w:rsidR="00C72ABF" w:rsidRDefault="00C72ABF" w:rsidP="00AE639D">
            <w:pPr>
              <w:rPr>
                <w:szCs w:val="24"/>
              </w:rPr>
            </w:pPr>
          </w:p>
          <w:p w14:paraId="5E9818D7" w14:textId="77777777" w:rsidR="003766CC" w:rsidRDefault="003766CC" w:rsidP="00AE639D">
            <w:pPr>
              <w:rPr>
                <w:szCs w:val="24"/>
              </w:rPr>
            </w:pPr>
          </w:p>
          <w:p w14:paraId="092A5B9E" w14:textId="77777777" w:rsidR="00D37C47" w:rsidRDefault="00D37C47" w:rsidP="00D37C47">
            <w:pPr>
              <w:rPr>
                <w:szCs w:val="24"/>
              </w:rPr>
            </w:pPr>
          </w:p>
          <w:p w14:paraId="07344B46" w14:textId="77777777" w:rsidR="00D37C47" w:rsidRDefault="00D37C47" w:rsidP="00D37C47">
            <w:pPr>
              <w:rPr>
                <w:szCs w:val="24"/>
              </w:rPr>
            </w:pPr>
          </w:p>
          <w:p w14:paraId="7A97BF72" w14:textId="77777777" w:rsidR="00D8543F" w:rsidRDefault="00D8543F" w:rsidP="00D37C47">
            <w:pPr>
              <w:rPr>
                <w:szCs w:val="24"/>
              </w:rPr>
            </w:pPr>
          </w:p>
          <w:p w14:paraId="3408CA2B" w14:textId="7C648CD9" w:rsidR="00D37C47" w:rsidRDefault="001045EF" w:rsidP="00D37C47">
            <w:pPr>
              <w:rPr>
                <w:szCs w:val="24"/>
              </w:rPr>
            </w:pPr>
            <w:r>
              <w:rPr>
                <w:szCs w:val="24"/>
              </w:rPr>
              <w:t xml:space="preserve">1.2.4. Konsultuoti ir teikti pagalbą vaikų tėvams mokymosi sunkumams įveikti. </w:t>
            </w:r>
          </w:p>
          <w:p w14:paraId="219D8F22" w14:textId="77777777" w:rsidR="001045EF" w:rsidRDefault="001045EF" w:rsidP="00D37C47">
            <w:pPr>
              <w:rPr>
                <w:szCs w:val="24"/>
              </w:rPr>
            </w:pPr>
          </w:p>
          <w:p w14:paraId="2B109148" w14:textId="77777777" w:rsidR="001045EF" w:rsidRDefault="001045EF" w:rsidP="00D37C47">
            <w:pPr>
              <w:rPr>
                <w:szCs w:val="24"/>
              </w:rPr>
            </w:pPr>
          </w:p>
          <w:p w14:paraId="1FBCA59B" w14:textId="77777777" w:rsidR="001045EF" w:rsidRDefault="001045EF" w:rsidP="00D37C47">
            <w:pPr>
              <w:rPr>
                <w:szCs w:val="24"/>
              </w:rPr>
            </w:pPr>
          </w:p>
          <w:p w14:paraId="496444CD" w14:textId="77777777" w:rsidR="001045EF" w:rsidRDefault="001045EF" w:rsidP="00D37C47">
            <w:pPr>
              <w:rPr>
                <w:szCs w:val="24"/>
              </w:rPr>
            </w:pPr>
          </w:p>
          <w:p w14:paraId="37ED33E0" w14:textId="734F6F0D" w:rsidR="00D37C47" w:rsidRPr="00DF0349" w:rsidRDefault="00C66FE0" w:rsidP="00D37C47">
            <w:pPr>
              <w:rPr>
                <w:szCs w:val="24"/>
              </w:rPr>
            </w:pPr>
            <w:r>
              <w:rPr>
                <w:szCs w:val="24"/>
              </w:rPr>
              <w:t>1.2.</w:t>
            </w:r>
            <w:r w:rsidR="001045EF">
              <w:rPr>
                <w:szCs w:val="24"/>
              </w:rPr>
              <w:t>5</w:t>
            </w:r>
            <w:r>
              <w:rPr>
                <w:szCs w:val="24"/>
              </w:rPr>
              <w:t xml:space="preserve">. </w:t>
            </w:r>
            <w:r w:rsidR="00D37C47">
              <w:rPr>
                <w:szCs w:val="24"/>
              </w:rPr>
              <w:t xml:space="preserve">Laiku nustatyti, įvertinti vaikų įgūdžius, gebėjimus ir mokėjimus, teikti mokytojo padėjėjo pagalbą. </w:t>
            </w:r>
          </w:p>
          <w:p w14:paraId="21EBE973" w14:textId="77777777" w:rsidR="00D37C47" w:rsidRPr="00DF0349" w:rsidRDefault="00D37C47" w:rsidP="00D37C47">
            <w:pPr>
              <w:rPr>
                <w:szCs w:val="24"/>
              </w:rPr>
            </w:pPr>
          </w:p>
          <w:p w14:paraId="239D8A8D" w14:textId="2B331062" w:rsidR="00AE639D" w:rsidRDefault="00AE639D" w:rsidP="00AE639D">
            <w:pPr>
              <w:rPr>
                <w:szCs w:val="24"/>
              </w:rPr>
            </w:pPr>
          </w:p>
          <w:p w14:paraId="6DD91052" w14:textId="77777777" w:rsidR="00AE639D" w:rsidRDefault="00AE639D" w:rsidP="00AE639D">
            <w:pPr>
              <w:rPr>
                <w:szCs w:val="24"/>
              </w:rPr>
            </w:pPr>
          </w:p>
          <w:p w14:paraId="3B541678" w14:textId="77777777" w:rsidR="00AE639D" w:rsidRDefault="00AE639D" w:rsidP="00AE639D">
            <w:pPr>
              <w:rPr>
                <w:szCs w:val="24"/>
              </w:rPr>
            </w:pPr>
          </w:p>
          <w:p w14:paraId="23EEDD07" w14:textId="77777777" w:rsidR="00AE639D" w:rsidRDefault="00AE639D" w:rsidP="00AE639D">
            <w:pPr>
              <w:rPr>
                <w:szCs w:val="24"/>
              </w:rPr>
            </w:pPr>
          </w:p>
          <w:p w14:paraId="1DA20A72" w14:textId="77777777" w:rsidR="00AE639D" w:rsidRDefault="00AE639D" w:rsidP="00AE639D">
            <w:pPr>
              <w:rPr>
                <w:szCs w:val="24"/>
              </w:rPr>
            </w:pPr>
          </w:p>
          <w:p w14:paraId="3B46AA2A" w14:textId="77777777" w:rsidR="008B623E" w:rsidRDefault="008B623E" w:rsidP="00E60906">
            <w:pPr>
              <w:rPr>
                <w:szCs w:val="24"/>
              </w:rPr>
            </w:pPr>
          </w:p>
          <w:p w14:paraId="679189A3" w14:textId="71DCBECE" w:rsidR="00E60906" w:rsidRDefault="00C66FE0" w:rsidP="00E60906">
            <w:pPr>
              <w:rPr>
                <w:szCs w:val="24"/>
              </w:rPr>
            </w:pPr>
            <w:r>
              <w:rPr>
                <w:szCs w:val="24"/>
              </w:rPr>
              <w:lastRenderedPageBreak/>
              <w:t>1.2.</w:t>
            </w:r>
            <w:r w:rsidR="001045EF">
              <w:rPr>
                <w:szCs w:val="24"/>
              </w:rPr>
              <w:t>6</w:t>
            </w:r>
            <w:r>
              <w:rPr>
                <w:szCs w:val="24"/>
              </w:rPr>
              <w:t xml:space="preserve">. </w:t>
            </w:r>
            <w:r w:rsidR="002447ED">
              <w:rPr>
                <w:szCs w:val="24"/>
              </w:rPr>
              <w:t xml:space="preserve"> Sudaryti sąlygas mokytojo padėjėjui </w:t>
            </w:r>
            <w:r w:rsidR="00E60906">
              <w:rPr>
                <w:szCs w:val="24"/>
              </w:rPr>
              <w:t xml:space="preserve">kelti kvalifikaciją, įgyti kompetencijas darbui su specialiųjų poreikių vaikais. </w:t>
            </w:r>
          </w:p>
          <w:p w14:paraId="3DAB2EB9" w14:textId="654B375F" w:rsidR="00AE639D" w:rsidRDefault="00AE639D" w:rsidP="00AE639D">
            <w:pPr>
              <w:rPr>
                <w:szCs w:val="24"/>
              </w:rPr>
            </w:pPr>
          </w:p>
          <w:p w14:paraId="6B2C448C" w14:textId="77777777" w:rsidR="00AE639D" w:rsidRDefault="00AE639D" w:rsidP="00AE639D">
            <w:pPr>
              <w:rPr>
                <w:szCs w:val="24"/>
              </w:rPr>
            </w:pPr>
          </w:p>
          <w:p w14:paraId="1C4EAACB" w14:textId="77777777" w:rsidR="00AE639D" w:rsidRPr="00861A0F" w:rsidRDefault="00AE639D" w:rsidP="00AE639D">
            <w:pPr>
              <w:rPr>
                <w:szCs w:val="24"/>
              </w:rPr>
            </w:pPr>
          </w:p>
        </w:tc>
        <w:tc>
          <w:tcPr>
            <w:tcW w:w="1680" w:type="dxa"/>
            <w:shd w:val="clear" w:color="auto" w:fill="auto"/>
          </w:tcPr>
          <w:p w14:paraId="10FAF202" w14:textId="77777777" w:rsidR="00AE639D" w:rsidRPr="00861A0F" w:rsidRDefault="00AE639D" w:rsidP="00AE639D">
            <w:pPr>
              <w:rPr>
                <w:szCs w:val="24"/>
              </w:rPr>
            </w:pPr>
            <w:r>
              <w:rPr>
                <w:szCs w:val="24"/>
              </w:rPr>
              <w:lastRenderedPageBreak/>
              <w:t>2022</w:t>
            </w:r>
            <w:r w:rsidR="003766CC">
              <w:rPr>
                <w:szCs w:val="24"/>
              </w:rPr>
              <w:t>–</w:t>
            </w:r>
            <w:r>
              <w:rPr>
                <w:szCs w:val="24"/>
              </w:rPr>
              <w:t xml:space="preserve">2024 m. </w:t>
            </w:r>
          </w:p>
          <w:p w14:paraId="0622FC6A" w14:textId="77777777" w:rsidR="00AE639D" w:rsidRPr="00861A0F" w:rsidRDefault="00AE639D" w:rsidP="00AE639D">
            <w:pPr>
              <w:rPr>
                <w:szCs w:val="24"/>
              </w:rPr>
            </w:pPr>
          </w:p>
          <w:p w14:paraId="073A1F24" w14:textId="77777777" w:rsidR="00AE639D" w:rsidRPr="00861A0F" w:rsidRDefault="00AE639D" w:rsidP="00AE639D">
            <w:pPr>
              <w:rPr>
                <w:szCs w:val="24"/>
              </w:rPr>
            </w:pPr>
          </w:p>
          <w:p w14:paraId="5BC95722" w14:textId="77777777" w:rsidR="00AE639D" w:rsidRDefault="00AE639D" w:rsidP="00AE639D">
            <w:pPr>
              <w:rPr>
                <w:szCs w:val="24"/>
              </w:rPr>
            </w:pPr>
          </w:p>
          <w:p w14:paraId="56208FE3" w14:textId="77777777" w:rsidR="00AE639D" w:rsidRDefault="00AE639D" w:rsidP="00AE639D">
            <w:pPr>
              <w:rPr>
                <w:szCs w:val="24"/>
              </w:rPr>
            </w:pPr>
          </w:p>
          <w:p w14:paraId="3A3CDDD1" w14:textId="77777777" w:rsidR="00AE639D" w:rsidRDefault="00AE639D" w:rsidP="00AE639D">
            <w:pPr>
              <w:rPr>
                <w:szCs w:val="24"/>
              </w:rPr>
            </w:pPr>
          </w:p>
          <w:p w14:paraId="4EF493FC" w14:textId="77777777" w:rsidR="00AE639D" w:rsidRDefault="00AE639D" w:rsidP="00AE639D">
            <w:pPr>
              <w:rPr>
                <w:szCs w:val="24"/>
              </w:rPr>
            </w:pPr>
            <w:r w:rsidRPr="00861A0F">
              <w:rPr>
                <w:szCs w:val="24"/>
              </w:rPr>
              <w:t>20</w:t>
            </w:r>
            <w:r>
              <w:rPr>
                <w:szCs w:val="24"/>
              </w:rPr>
              <w:t>22</w:t>
            </w:r>
            <w:r w:rsidRPr="00861A0F">
              <w:rPr>
                <w:szCs w:val="24"/>
              </w:rPr>
              <w:t>–202</w:t>
            </w:r>
            <w:r>
              <w:rPr>
                <w:szCs w:val="24"/>
              </w:rPr>
              <w:t>4</w:t>
            </w:r>
            <w:r w:rsidRPr="00861A0F">
              <w:rPr>
                <w:szCs w:val="24"/>
              </w:rPr>
              <w:t xml:space="preserve"> m.</w:t>
            </w:r>
          </w:p>
          <w:p w14:paraId="17DE1001" w14:textId="77777777" w:rsidR="00AE639D" w:rsidRDefault="00AE639D" w:rsidP="00AE639D">
            <w:pPr>
              <w:rPr>
                <w:szCs w:val="24"/>
              </w:rPr>
            </w:pPr>
          </w:p>
          <w:p w14:paraId="3D18A797" w14:textId="77777777" w:rsidR="00AE639D" w:rsidRDefault="00AE639D" w:rsidP="00AE639D">
            <w:pPr>
              <w:rPr>
                <w:szCs w:val="24"/>
              </w:rPr>
            </w:pPr>
          </w:p>
          <w:p w14:paraId="75E232A7" w14:textId="77777777" w:rsidR="00AE639D" w:rsidRDefault="00AE639D" w:rsidP="00AE639D">
            <w:pPr>
              <w:rPr>
                <w:szCs w:val="24"/>
              </w:rPr>
            </w:pPr>
          </w:p>
          <w:p w14:paraId="07B14DFD" w14:textId="77777777" w:rsidR="00D8543F" w:rsidRDefault="00D8543F" w:rsidP="00AE639D">
            <w:pPr>
              <w:rPr>
                <w:szCs w:val="24"/>
              </w:rPr>
            </w:pPr>
          </w:p>
          <w:p w14:paraId="799C1ECA" w14:textId="77777777" w:rsidR="00AE639D" w:rsidRDefault="00AE639D" w:rsidP="00AE639D">
            <w:pPr>
              <w:rPr>
                <w:szCs w:val="24"/>
              </w:rPr>
            </w:pPr>
          </w:p>
          <w:p w14:paraId="75561B06" w14:textId="77777777" w:rsidR="00AE639D" w:rsidRDefault="00AE639D" w:rsidP="00AE639D">
            <w:pPr>
              <w:rPr>
                <w:szCs w:val="24"/>
              </w:rPr>
            </w:pPr>
          </w:p>
          <w:p w14:paraId="0357BED4" w14:textId="77777777" w:rsidR="00C72ABF" w:rsidRDefault="00C72ABF" w:rsidP="00AE639D">
            <w:pPr>
              <w:rPr>
                <w:szCs w:val="24"/>
              </w:rPr>
            </w:pPr>
          </w:p>
          <w:p w14:paraId="5840720D" w14:textId="77777777" w:rsidR="003766CC" w:rsidRDefault="003766CC" w:rsidP="00AE639D">
            <w:pPr>
              <w:rPr>
                <w:szCs w:val="24"/>
              </w:rPr>
            </w:pPr>
          </w:p>
          <w:p w14:paraId="78A02266" w14:textId="77777777" w:rsidR="00AE639D" w:rsidRDefault="00AE639D" w:rsidP="00AE639D">
            <w:pPr>
              <w:rPr>
                <w:szCs w:val="24"/>
              </w:rPr>
            </w:pPr>
          </w:p>
          <w:p w14:paraId="32549E50" w14:textId="77777777" w:rsidR="00AE639D" w:rsidRDefault="00AE639D" w:rsidP="00AE639D">
            <w:pPr>
              <w:rPr>
                <w:szCs w:val="24"/>
              </w:rPr>
            </w:pPr>
          </w:p>
          <w:p w14:paraId="734A3542" w14:textId="77777777" w:rsidR="00AE639D" w:rsidRDefault="00AE639D" w:rsidP="00AE639D">
            <w:pPr>
              <w:rPr>
                <w:szCs w:val="24"/>
              </w:rPr>
            </w:pPr>
          </w:p>
          <w:p w14:paraId="00EA08C9" w14:textId="77777777" w:rsidR="00AE639D" w:rsidRDefault="00AE639D" w:rsidP="00AE639D">
            <w:pPr>
              <w:rPr>
                <w:szCs w:val="24"/>
              </w:rPr>
            </w:pPr>
          </w:p>
          <w:p w14:paraId="14126581" w14:textId="77777777" w:rsidR="008B3A9A" w:rsidRDefault="008B3A9A" w:rsidP="00AE639D">
            <w:pPr>
              <w:rPr>
                <w:szCs w:val="24"/>
              </w:rPr>
            </w:pPr>
          </w:p>
          <w:p w14:paraId="3F5DDB79" w14:textId="77777777" w:rsidR="003E3F16" w:rsidRDefault="003E3F16" w:rsidP="00AE639D">
            <w:pPr>
              <w:rPr>
                <w:szCs w:val="24"/>
              </w:rPr>
            </w:pPr>
          </w:p>
          <w:p w14:paraId="061CA46F" w14:textId="50CC0EBA" w:rsidR="00AE639D" w:rsidRDefault="00AE639D" w:rsidP="00AE639D">
            <w:pPr>
              <w:rPr>
                <w:szCs w:val="24"/>
              </w:rPr>
            </w:pPr>
            <w:r>
              <w:rPr>
                <w:szCs w:val="24"/>
              </w:rPr>
              <w:t>2023 m.</w:t>
            </w:r>
          </w:p>
          <w:p w14:paraId="2E408760" w14:textId="77777777" w:rsidR="00D37C47" w:rsidRDefault="00D37C47" w:rsidP="00AE639D">
            <w:pPr>
              <w:rPr>
                <w:szCs w:val="24"/>
              </w:rPr>
            </w:pPr>
          </w:p>
          <w:p w14:paraId="0EF51380" w14:textId="77777777" w:rsidR="00D37C47" w:rsidRDefault="00D37C47" w:rsidP="00AE639D">
            <w:pPr>
              <w:rPr>
                <w:szCs w:val="24"/>
              </w:rPr>
            </w:pPr>
          </w:p>
          <w:p w14:paraId="121B6996" w14:textId="77777777" w:rsidR="00D37C47" w:rsidRDefault="00D37C47" w:rsidP="00AE639D">
            <w:pPr>
              <w:rPr>
                <w:szCs w:val="24"/>
              </w:rPr>
            </w:pPr>
          </w:p>
          <w:p w14:paraId="3D7F2213" w14:textId="77777777" w:rsidR="00D37C47" w:rsidRDefault="00D37C47" w:rsidP="00AE639D">
            <w:pPr>
              <w:rPr>
                <w:szCs w:val="24"/>
              </w:rPr>
            </w:pPr>
          </w:p>
          <w:p w14:paraId="79B8CEB2" w14:textId="77777777" w:rsidR="00D37C47" w:rsidRDefault="00D37C47" w:rsidP="00AE639D">
            <w:pPr>
              <w:rPr>
                <w:szCs w:val="24"/>
              </w:rPr>
            </w:pPr>
          </w:p>
          <w:p w14:paraId="5A5E7667" w14:textId="77777777" w:rsidR="00D37C47" w:rsidRDefault="00D37C47" w:rsidP="00AE639D">
            <w:pPr>
              <w:rPr>
                <w:szCs w:val="24"/>
              </w:rPr>
            </w:pPr>
          </w:p>
          <w:p w14:paraId="5C328D60" w14:textId="77777777" w:rsidR="00D37C47" w:rsidRDefault="00D37C47" w:rsidP="00AE639D">
            <w:pPr>
              <w:rPr>
                <w:szCs w:val="24"/>
              </w:rPr>
            </w:pPr>
          </w:p>
          <w:p w14:paraId="0602EC79" w14:textId="77777777" w:rsidR="00D8543F" w:rsidRDefault="00D8543F" w:rsidP="00AE639D">
            <w:pPr>
              <w:rPr>
                <w:szCs w:val="24"/>
              </w:rPr>
            </w:pPr>
          </w:p>
          <w:p w14:paraId="3C36CBE6" w14:textId="4E225E24" w:rsidR="00D37C47" w:rsidRDefault="001045EF" w:rsidP="00AE639D">
            <w:pPr>
              <w:rPr>
                <w:szCs w:val="24"/>
              </w:rPr>
            </w:pPr>
            <w:r>
              <w:rPr>
                <w:szCs w:val="24"/>
              </w:rPr>
              <w:t>2022</w:t>
            </w:r>
            <w:r w:rsidR="008B623E">
              <w:rPr>
                <w:szCs w:val="24"/>
              </w:rPr>
              <w:t>–</w:t>
            </w:r>
            <w:r>
              <w:rPr>
                <w:szCs w:val="24"/>
              </w:rPr>
              <w:t>2024 m.</w:t>
            </w:r>
          </w:p>
          <w:p w14:paraId="3D4B1A3E" w14:textId="77777777" w:rsidR="001045EF" w:rsidRDefault="001045EF" w:rsidP="00D37C47">
            <w:pPr>
              <w:jc w:val="both"/>
              <w:rPr>
                <w:szCs w:val="24"/>
              </w:rPr>
            </w:pPr>
          </w:p>
          <w:p w14:paraId="02943C0D" w14:textId="77777777" w:rsidR="001045EF" w:rsidRDefault="001045EF" w:rsidP="00D37C47">
            <w:pPr>
              <w:jc w:val="both"/>
              <w:rPr>
                <w:szCs w:val="24"/>
              </w:rPr>
            </w:pPr>
          </w:p>
          <w:p w14:paraId="5E4C3B57" w14:textId="77777777" w:rsidR="001045EF" w:rsidRDefault="001045EF" w:rsidP="00D37C47">
            <w:pPr>
              <w:jc w:val="both"/>
              <w:rPr>
                <w:szCs w:val="24"/>
              </w:rPr>
            </w:pPr>
          </w:p>
          <w:p w14:paraId="14FD54ED" w14:textId="77777777" w:rsidR="001045EF" w:rsidRDefault="001045EF" w:rsidP="00D37C47">
            <w:pPr>
              <w:jc w:val="both"/>
              <w:rPr>
                <w:szCs w:val="24"/>
              </w:rPr>
            </w:pPr>
          </w:p>
          <w:p w14:paraId="76829791" w14:textId="77777777" w:rsidR="001045EF" w:rsidRDefault="001045EF" w:rsidP="00D37C47">
            <w:pPr>
              <w:jc w:val="both"/>
              <w:rPr>
                <w:szCs w:val="24"/>
              </w:rPr>
            </w:pPr>
          </w:p>
          <w:p w14:paraId="0A705399" w14:textId="528940AA" w:rsidR="00D37C47" w:rsidRPr="00DF0349" w:rsidRDefault="00D37C47" w:rsidP="00D37C47">
            <w:pPr>
              <w:jc w:val="both"/>
              <w:rPr>
                <w:szCs w:val="24"/>
              </w:rPr>
            </w:pPr>
            <w:r>
              <w:rPr>
                <w:szCs w:val="24"/>
              </w:rPr>
              <w:t xml:space="preserve">2022–2024 m. </w:t>
            </w:r>
          </w:p>
          <w:p w14:paraId="1243DDA4" w14:textId="77777777" w:rsidR="00D37C47" w:rsidRPr="00DF0349" w:rsidRDefault="00D37C47" w:rsidP="00D37C47">
            <w:pPr>
              <w:rPr>
                <w:szCs w:val="24"/>
              </w:rPr>
            </w:pPr>
          </w:p>
          <w:p w14:paraId="56AB97B8" w14:textId="77777777" w:rsidR="00D37C47" w:rsidRDefault="00D37C47" w:rsidP="00AE639D">
            <w:pPr>
              <w:rPr>
                <w:szCs w:val="24"/>
              </w:rPr>
            </w:pPr>
          </w:p>
          <w:p w14:paraId="3624E4D7" w14:textId="77777777" w:rsidR="00E60906" w:rsidRDefault="00E60906" w:rsidP="00AE639D">
            <w:pPr>
              <w:rPr>
                <w:szCs w:val="24"/>
              </w:rPr>
            </w:pPr>
          </w:p>
          <w:p w14:paraId="6B6DDFFF" w14:textId="77777777" w:rsidR="00E60906" w:rsidRDefault="00E60906" w:rsidP="00AE639D">
            <w:pPr>
              <w:rPr>
                <w:szCs w:val="24"/>
              </w:rPr>
            </w:pPr>
          </w:p>
          <w:p w14:paraId="1E6299E0" w14:textId="77777777" w:rsidR="00E60906" w:rsidRDefault="00E60906" w:rsidP="00AE639D">
            <w:pPr>
              <w:rPr>
                <w:szCs w:val="24"/>
              </w:rPr>
            </w:pPr>
          </w:p>
          <w:p w14:paraId="6A58747D" w14:textId="77777777" w:rsidR="00E60906" w:rsidRDefault="00E60906" w:rsidP="00AE639D">
            <w:pPr>
              <w:rPr>
                <w:szCs w:val="24"/>
              </w:rPr>
            </w:pPr>
          </w:p>
          <w:p w14:paraId="390A0403" w14:textId="77777777" w:rsidR="00E60906" w:rsidRDefault="00E60906" w:rsidP="00AE639D">
            <w:pPr>
              <w:rPr>
                <w:szCs w:val="24"/>
              </w:rPr>
            </w:pPr>
          </w:p>
          <w:p w14:paraId="246A828D" w14:textId="77777777" w:rsidR="00E60906" w:rsidRDefault="00E60906" w:rsidP="00AE639D">
            <w:pPr>
              <w:rPr>
                <w:szCs w:val="24"/>
              </w:rPr>
            </w:pPr>
          </w:p>
          <w:p w14:paraId="234C257B" w14:textId="77777777" w:rsidR="008B623E" w:rsidRDefault="008B623E" w:rsidP="00E60906">
            <w:pPr>
              <w:rPr>
                <w:szCs w:val="24"/>
              </w:rPr>
            </w:pPr>
          </w:p>
          <w:p w14:paraId="473A3C26" w14:textId="77777777" w:rsidR="00E60906" w:rsidRDefault="00E60906" w:rsidP="00E60906">
            <w:pPr>
              <w:rPr>
                <w:szCs w:val="24"/>
              </w:rPr>
            </w:pPr>
            <w:r>
              <w:rPr>
                <w:szCs w:val="24"/>
              </w:rPr>
              <w:lastRenderedPageBreak/>
              <w:t>2022–2024 m.</w:t>
            </w:r>
          </w:p>
          <w:p w14:paraId="32BB3427" w14:textId="1600A6B1" w:rsidR="00E60906" w:rsidRPr="00861A0F" w:rsidRDefault="00E60906" w:rsidP="00AE639D">
            <w:pPr>
              <w:rPr>
                <w:szCs w:val="24"/>
              </w:rPr>
            </w:pPr>
          </w:p>
        </w:tc>
        <w:tc>
          <w:tcPr>
            <w:tcW w:w="1920" w:type="dxa"/>
            <w:shd w:val="clear" w:color="auto" w:fill="auto"/>
          </w:tcPr>
          <w:p w14:paraId="52CC8E97" w14:textId="77777777" w:rsidR="00EF427C" w:rsidRDefault="003766CC" w:rsidP="00AE639D">
            <w:pPr>
              <w:rPr>
                <w:szCs w:val="24"/>
              </w:rPr>
            </w:pPr>
            <w:r>
              <w:rPr>
                <w:szCs w:val="24"/>
              </w:rPr>
              <w:lastRenderedPageBreak/>
              <w:t>Direktoriaus p</w:t>
            </w:r>
            <w:r w:rsidR="00EF427C">
              <w:rPr>
                <w:szCs w:val="24"/>
              </w:rPr>
              <w:t>avaduotoja</w:t>
            </w:r>
            <w:r>
              <w:rPr>
                <w:szCs w:val="24"/>
              </w:rPr>
              <w:t>s</w:t>
            </w:r>
            <w:r w:rsidR="00EF427C">
              <w:rPr>
                <w:szCs w:val="24"/>
              </w:rPr>
              <w:t xml:space="preserve"> ugdymui,</w:t>
            </w:r>
          </w:p>
          <w:p w14:paraId="0C870935" w14:textId="77777777" w:rsidR="00AE639D" w:rsidRPr="00861A0F" w:rsidRDefault="00C72ABF" w:rsidP="00AE639D">
            <w:pPr>
              <w:rPr>
                <w:szCs w:val="24"/>
              </w:rPr>
            </w:pPr>
            <w:r>
              <w:rPr>
                <w:szCs w:val="24"/>
              </w:rPr>
              <w:t>mokytojai</w:t>
            </w:r>
          </w:p>
          <w:p w14:paraId="3378DB45" w14:textId="77777777" w:rsidR="00AE639D" w:rsidRPr="00861A0F" w:rsidRDefault="00AE639D" w:rsidP="00AE639D">
            <w:pPr>
              <w:rPr>
                <w:szCs w:val="24"/>
              </w:rPr>
            </w:pPr>
          </w:p>
          <w:p w14:paraId="3E80B591" w14:textId="77777777" w:rsidR="00AE639D" w:rsidRDefault="00AE639D" w:rsidP="00AE639D">
            <w:pPr>
              <w:rPr>
                <w:szCs w:val="24"/>
              </w:rPr>
            </w:pPr>
          </w:p>
          <w:p w14:paraId="69B2FF26" w14:textId="77777777" w:rsidR="00AE639D" w:rsidRDefault="003766CC" w:rsidP="00AE639D">
            <w:pPr>
              <w:rPr>
                <w:szCs w:val="24"/>
              </w:rPr>
            </w:pPr>
            <w:r>
              <w:rPr>
                <w:szCs w:val="24"/>
              </w:rPr>
              <w:t xml:space="preserve">Direktoriaus </w:t>
            </w:r>
          </w:p>
          <w:p w14:paraId="12F33A30" w14:textId="77777777" w:rsidR="00AE639D" w:rsidRPr="00861A0F" w:rsidRDefault="003766CC" w:rsidP="00AE639D">
            <w:pPr>
              <w:rPr>
                <w:szCs w:val="24"/>
              </w:rPr>
            </w:pPr>
            <w:r>
              <w:rPr>
                <w:szCs w:val="24"/>
              </w:rPr>
              <w:t>p</w:t>
            </w:r>
            <w:r w:rsidR="00C72ABF">
              <w:rPr>
                <w:szCs w:val="24"/>
              </w:rPr>
              <w:t>avaduotoja</w:t>
            </w:r>
            <w:r>
              <w:rPr>
                <w:szCs w:val="24"/>
              </w:rPr>
              <w:t>s</w:t>
            </w:r>
            <w:r w:rsidR="00C72ABF">
              <w:rPr>
                <w:szCs w:val="24"/>
              </w:rPr>
              <w:t xml:space="preserve"> ugdymui, mokytojai</w:t>
            </w:r>
          </w:p>
          <w:p w14:paraId="3CF580AA" w14:textId="77777777" w:rsidR="00D8543F" w:rsidRDefault="00D8543F" w:rsidP="00AE639D">
            <w:pPr>
              <w:rPr>
                <w:szCs w:val="24"/>
              </w:rPr>
            </w:pPr>
          </w:p>
          <w:p w14:paraId="0C83553C" w14:textId="24E6AA7A" w:rsidR="00C72ABF" w:rsidRDefault="00C72ABF" w:rsidP="003E3F16">
            <w:pPr>
              <w:rPr>
                <w:szCs w:val="24"/>
              </w:rPr>
            </w:pPr>
          </w:p>
          <w:p w14:paraId="5DAD3E25" w14:textId="77777777" w:rsidR="00AE639D" w:rsidRDefault="00AE639D" w:rsidP="00AE639D">
            <w:pPr>
              <w:spacing w:after="120"/>
              <w:rPr>
                <w:szCs w:val="24"/>
              </w:rPr>
            </w:pPr>
          </w:p>
          <w:p w14:paraId="5A35F219" w14:textId="77777777" w:rsidR="00AE639D" w:rsidRDefault="00AE639D" w:rsidP="00AE639D">
            <w:pPr>
              <w:rPr>
                <w:szCs w:val="24"/>
              </w:rPr>
            </w:pPr>
          </w:p>
          <w:p w14:paraId="6FD5095C" w14:textId="77777777" w:rsidR="008B3A9A" w:rsidRDefault="008B3A9A" w:rsidP="00AE639D">
            <w:pPr>
              <w:rPr>
                <w:szCs w:val="24"/>
              </w:rPr>
            </w:pPr>
          </w:p>
          <w:p w14:paraId="0A2D7660" w14:textId="77777777" w:rsidR="008B3A9A" w:rsidRDefault="008B3A9A" w:rsidP="00AE639D">
            <w:pPr>
              <w:rPr>
                <w:szCs w:val="24"/>
              </w:rPr>
            </w:pPr>
          </w:p>
          <w:p w14:paraId="4AD530F9" w14:textId="77777777" w:rsidR="003E3F16" w:rsidRDefault="003E3F16" w:rsidP="00AE639D">
            <w:pPr>
              <w:rPr>
                <w:szCs w:val="24"/>
              </w:rPr>
            </w:pPr>
          </w:p>
          <w:p w14:paraId="2619467D" w14:textId="77777777" w:rsidR="003E3F16" w:rsidRDefault="003E3F16" w:rsidP="00AE639D">
            <w:pPr>
              <w:rPr>
                <w:szCs w:val="24"/>
              </w:rPr>
            </w:pPr>
          </w:p>
          <w:p w14:paraId="00015D30" w14:textId="77777777" w:rsidR="003E3F16" w:rsidRDefault="003E3F16" w:rsidP="00AE639D">
            <w:pPr>
              <w:rPr>
                <w:szCs w:val="24"/>
              </w:rPr>
            </w:pPr>
          </w:p>
          <w:p w14:paraId="233FF32A" w14:textId="77777777" w:rsidR="003E3F16" w:rsidRDefault="003E3F16" w:rsidP="00AE639D">
            <w:pPr>
              <w:rPr>
                <w:szCs w:val="24"/>
              </w:rPr>
            </w:pPr>
          </w:p>
          <w:p w14:paraId="31839676" w14:textId="1F4621F1" w:rsidR="00AE639D" w:rsidRDefault="00AE639D" w:rsidP="00AE639D">
            <w:pPr>
              <w:rPr>
                <w:szCs w:val="24"/>
              </w:rPr>
            </w:pPr>
            <w:r>
              <w:rPr>
                <w:szCs w:val="24"/>
              </w:rPr>
              <w:t>Vadovai</w:t>
            </w:r>
            <w:r w:rsidR="008B5047">
              <w:rPr>
                <w:szCs w:val="24"/>
              </w:rPr>
              <w:t>,</w:t>
            </w:r>
          </w:p>
          <w:p w14:paraId="15DC4D82" w14:textId="77777777" w:rsidR="00AE639D" w:rsidRDefault="008B5047" w:rsidP="008B5047">
            <w:pPr>
              <w:rPr>
                <w:szCs w:val="24"/>
              </w:rPr>
            </w:pPr>
            <w:r>
              <w:rPr>
                <w:szCs w:val="24"/>
              </w:rPr>
              <w:t>m</w:t>
            </w:r>
            <w:r w:rsidR="00AE639D">
              <w:rPr>
                <w:szCs w:val="24"/>
              </w:rPr>
              <w:t>okytojai, specialistai, tėvai</w:t>
            </w:r>
          </w:p>
          <w:p w14:paraId="4E0B4A0B" w14:textId="77777777" w:rsidR="00D37C47" w:rsidRDefault="00D37C47" w:rsidP="008B5047">
            <w:pPr>
              <w:rPr>
                <w:szCs w:val="24"/>
              </w:rPr>
            </w:pPr>
          </w:p>
          <w:p w14:paraId="4292B701" w14:textId="77777777" w:rsidR="00D37C47" w:rsidRDefault="00D37C47" w:rsidP="008B5047">
            <w:pPr>
              <w:rPr>
                <w:szCs w:val="24"/>
              </w:rPr>
            </w:pPr>
          </w:p>
          <w:p w14:paraId="4AC6F23A" w14:textId="77777777" w:rsidR="00D37C47" w:rsidRDefault="00D37C47" w:rsidP="008B5047">
            <w:pPr>
              <w:rPr>
                <w:szCs w:val="24"/>
              </w:rPr>
            </w:pPr>
          </w:p>
          <w:p w14:paraId="432E41AB" w14:textId="77777777" w:rsidR="00D37C47" w:rsidRDefault="00D37C47" w:rsidP="008B5047">
            <w:pPr>
              <w:rPr>
                <w:szCs w:val="24"/>
              </w:rPr>
            </w:pPr>
          </w:p>
          <w:p w14:paraId="1E442295" w14:textId="77777777" w:rsidR="00D8543F" w:rsidRDefault="00D8543F" w:rsidP="001045EF">
            <w:pPr>
              <w:rPr>
                <w:szCs w:val="24"/>
              </w:rPr>
            </w:pPr>
          </w:p>
          <w:p w14:paraId="5F813EAB" w14:textId="77777777" w:rsidR="00D8543F" w:rsidRDefault="00D8543F" w:rsidP="001045EF">
            <w:pPr>
              <w:rPr>
                <w:szCs w:val="24"/>
              </w:rPr>
            </w:pPr>
          </w:p>
          <w:p w14:paraId="69F7C2D0" w14:textId="569C6069" w:rsidR="001045EF" w:rsidRPr="00DF0349" w:rsidRDefault="001045EF" w:rsidP="001045EF">
            <w:pPr>
              <w:rPr>
                <w:szCs w:val="24"/>
              </w:rPr>
            </w:pPr>
            <w:r>
              <w:rPr>
                <w:szCs w:val="24"/>
              </w:rPr>
              <w:t>Vadovai, specialistai, mokytojai</w:t>
            </w:r>
          </w:p>
          <w:p w14:paraId="60F98731" w14:textId="77777777" w:rsidR="001045EF" w:rsidRDefault="001045EF" w:rsidP="001045EF">
            <w:pPr>
              <w:rPr>
                <w:szCs w:val="24"/>
              </w:rPr>
            </w:pPr>
          </w:p>
          <w:p w14:paraId="3668F22A" w14:textId="77777777" w:rsidR="001045EF" w:rsidRDefault="001045EF" w:rsidP="00D37C47">
            <w:pPr>
              <w:rPr>
                <w:szCs w:val="24"/>
              </w:rPr>
            </w:pPr>
          </w:p>
          <w:p w14:paraId="0AD07949" w14:textId="77777777" w:rsidR="001045EF" w:rsidRDefault="001045EF" w:rsidP="00D37C47">
            <w:pPr>
              <w:rPr>
                <w:szCs w:val="24"/>
              </w:rPr>
            </w:pPr>
          </w:p>
          <w:p w14:paraId="7327A1D5" w14:textId="3C89BACF" w:rsidR="00D37C47" w:rsidRPr="00DF0349" w:rsidRDefault="00D37C47" w:rsidP="00D37C47">
            <w:pPr>
              <w:rPr>
                <w:szCs w:val="24"/>
              </w:rPr>
            </w:pPr>
            <w:r>
              <w:rPr>
                <w:szCs w:val="24"/>
              </w:rPr>
              <w:t>Vadovai, specialistai, mokytojai</w:t>
            </w:r>
          </w:p>
          <w:p w14:paraId="52C8E900" w14:textId="77777777" w:rsidR="00D37C47" w:rsidRDefault="00D37C47" w:rsidP="008B5047">
            <w:pPr>
              <w:rPr>
                <w:szCs w:val="24"/>
              </w:rPr>
            </w:pPr>
          </w:p>
          <w:p w14:paraId="0088BAE0" w14:textId="77777777" w:rsidR="00E60906" w:rsidRDefault="00E60906" w:rsidP="008B5047">
            <w:pPr>
              <w:rPr>
                <w:szCs w:val="24"/>
              </w:rPr>
            </w:pPr>
          </w:p>
          <w:p w14:paraId="0CD063D5" w14:textId="77777777" w:rsidR="00E60906" w:rsidRDefault="00E60906" w:rsidP="008B5047">
            <w:pPr>
              <w:rPr>
                <w:szCs w:val="24"/>
              </w:rPr>
            </w:pPr>
          </w:p>
          <w:p w14:paraId="4D33A94D" w14:textId="77777777" w:rsidR="00E60906" w:rsidRDefault="00E60906" w:rsidP="008B5047">
            <w:pPr>
              <w:rPr>
                <w:szCs w:val="24"/>
              </w:rPr>
            </w:pPr>
          </w:p>
          <w:p w14:paraId="7CCC0410" w14:textId="77777777" w:rsidR="00E60906" w:rsidRDefault="00E60906" w:rsidP="008B5047">
            <w:pPr>
              <w:rPr>
                <w:szCs w:val="24"/>
              </w:rPr>
            </w:pPr>
          </w:p>
          <w:p w14:paraId="466095FA" w14:textId="77777777" w:rsidR="00E60906" w:rsidRDefault="00E60906" w:rsidP="008B5047">
            <w:pPr>
              <w:rPr>
                <w:szCs w:val="24"/>
              </w:rPr>
            </w:pPr>
          </w:p>
          <w:p w14:paraId="6B19282B" w14:textId="77777777" w:rsidR="00D675E4" w:rsidRDefault="00D675E4" w:rsidP="008B5047">
            <w:pPr>
              <w:rPr>
                <w:szCs w:val="24"/>
              </w:rPr>
            </w:pPr>
          </w:p>
          <w:p w14:paraId="202FEB0F" w14:textId="0CDCB195" w:rsidR="00E60906" w:rsidRPr="00861A0F" w:rsidRDefault="00E60906" w:rsidP="008B5047">
            <w:pPr>
              <w:rPr>
                <w:szCs w:val="24"/>
              </w:rPr>
            </w:pPr>
            <w:r w:rsidRPr="00DF0349">
              <w:rPr>
                <w:szCs w:val="24"/>
              </w:rPr>
              <w:lastRenderedPageBreak/>
              <w:t>Direktor</w:t>
            </w:r>
            <w:r>
              <w:rPr>
                <w:szCs w:val="24"/>
              </w:rPr>
              <w:t>ius</w:t>
            </w:r>
            <w:r w:rsidRPr="00DF0349">
              <w:rPr>
                <w:szCs w:val="24"/>
              </w:rPr>
              <w:t xml:space="preserve">, </w:t>
            </w:r>
            <w:r>
              <w:rPr>
                <w:szCs w:val="24"/>
              </w:rPr>
              <w:t xml:space="preserve">direktoriaus </w:t>
            </w:r>
            <w:r w:rsidRPr="00DF0349">
              <w:rPr>
                <w:szCs w:val="24"/>
              </w:rPr>
              <w:t>pavaduotoja</w:t>
            </w:r>
            <w:r>
              <w:rPr>
                <w:szCs w:val="24"/>
              </w:rPr>
              <w:t>s</w:t>
            </w:r>
            <w:r w:rsidRPr="00DF0349">
              <w:rPr>
                <w:szCs w:val="24"/>
              </w:rPr>
              <w:t xml:space="preserve"> ugdymui</w:t>
            </w:r>
            <w:r>
              <w:rPr>
                <w:szCs w:val="24"/>
              </w:rPr>
              <w:t>, mokytojo padėjėja</w:t>
            </w:r>
          </w:p>
        </w:tc>
        <w:tc>
          <w:tcPr>
            <w:tcW w:w="1680" w:type="dxa"/>
            <w:shd w:val="clear" w:color="auto" w:fill="auto"/>
          </w:tcPr>
          <w:p w14:paraId="69596F25" w14:textId="77777777" w:rsidR="00AE639D" w:rsidRPr="00861A0F" w:rsidRDefault="00AE639D" w:rsidP="00AE639D">
            <w:pPr>
              <w:rPr>
                <w:szCs w:val="24"/>
              </w:rPr>
            </w:pPr>
            <w:r w:rsidRPr="00861A0F">
              <w:rPr>
                <w:szCs w:val="24"/>
              </w:rPr>
              <w:lastRenderedPageBreak/>
              <w:t>Žmogiškieji ištekliai</w:t>
            </w:r>
          </w:p>
          <w:p w14:paraId="2709D056" w14:textId="77777777" w:rsidR="00AE639D" w:rsidRPr="00861A0F" w:rsidRDefault="00AE639D" w:rsidP="00AE639D">
            <w:pPr>
              <w:rPr>
                <w:szCs w:val="24"/>
              </w:rPr>
            </w:pPr>
          </w:p>
          <w:p w14:paraId="3E8A2A51" w14:textId="77777777" w:rsidR="00AE639D" w:rsidRDefault="00AE639D" w:rsidP="00AE639D">
            <w:pPr>
              <w:rPr>
                <w:szCs w:val="24"/>
              </w:rPr>
            </w:pPr>
          </w:p>
          <w:p w14:paraId="55862C4F" w14:textId="77777777" w:rsidR="00AE639D" w:rsidRDefault="00AE639D" w:rsidP="00AE639D">
            <w:pPr>
              <w:rPr>
                <w:szCs w:val="24"/>
              </w:rPr>
            </w:pPr>
          </w:p>
          <w:p w14:paraId="175EA619" w14:textId="77777777" w:rsidR="00AE639D" w:rsidRDefault="00AE639D" w:rsidP="00AE639D">
            <w:pPr>
              <w:rPr>
                <w:szCs w:val="24"/>
              </w:rPr>
            </w:pPr>
          </w:p>
          <w:p w14:paraId="53ED78DB" w14:textId="77777777" w:rsidR="00AE639D" w:rsidRDefault="00AE639D" w:rsidP="00AE639D">
            <w:pPr>
              <w:rPr>
                <w:szCs w:val="24"/>
              </w:rPr>
            </w:pPr>
            <w:r w:rsidRPr="00861A0F">
              <w:rPr>
                <w:szCs w:val="24"/>
              </w:rPr>
              <w:t>Žmogiškieji ištekliai</w:t>
            </w:r>
          </w:p>
          <w:p w14:paraId="584257C7" w14:textId="77777777" w:rsidR="00AE639D" w:rsidRDefault="00AE639D" w:rsidP="00AE639D">
            <w:pPr>
              <w:rPr>
                <w:szCs w:val="24"/>
              </w:rPr>
            </w:pPr>
          </w:p>
          <w:p w14:paraId="042E4E8E" w14:textId="77777777" w:rsidR="00AE639D" w:rsidRDefault="00AE639D" w:rsidP="00AE639D">
            <w:pPr>
              <w:rPr>
                <w:szCs w:val="24"/>
              </w:rPr>
            </w:pPr>
          </w:p>
          <w:p w14:paraId="2A4773BF" w14:textId="77777777" w:rsidR="00AE639D" w:rsidRDefault="00AE639D" w:rsidP="00AE639D">
            <w:pPr>
              <w:rPr>
                <w:szCs w:val="24"/>
              </w:rPr>
            </w:pPr>
          </w:p>
          <w:p w14:paraId="12303357" w14:textId="77777777" w:rsidR="00C72ABF" w:rsidRDefault="00C72ABF" w:rsidP="00AE639D">
            <w:pPr>
              <w:rPr>
                <w:szCs w:val="24"/>
              </w:rPr>
            </w:pPr>
          </w:p>
          <w:p w14:paraId="5E2E58FC" w14:textId="77777777" w:rsidR="003766CC" w:rsidRDefault="003766CC" w:rsidP="00AE639D">
            <w:pPr>
              <w:rPr>
                <w:szCs w:val="24"/>
              </w:rPr>
            </w:pPr>
          </w:p>
          <w:p w14:paraId="03BF6096" w14:textId="77777777" w:rsidR="00AE639D" w:rsidRDefault="00AE639D" w:rsidP="00AE639D">
            <w:pPr>
              <w:rPr>
                <w:szCs w:val="24"/>
              </w:rPr>
            </w:pPr>
          </w:p>
          <w:p w14:paraId="5FE90ECA" w14:textId="77777777" w:rsidR="00AE639D" w:rsidRDefault="00AE639D" w:rsidP="00AE639D">
            <w:pPr>
              <w:rPr>
                <w:szCs w:val="24"/>
              </w:rPr>
            </w:pPr>
          </w:p>
          <w:p w14:paraId="0AE95359" w14:textId="77777777" w:rsidR="00AE639D" w:rsidRDefault="00AE639D" w:rsidP="00AE639D">
            <w:pPr>
              <w:rPr>
                <w:szCs w:val="24"/>
              </w:rPr>
            </w:pPr>
          </w:p>
          <w:p w14:paraId="3AA78D56" w14:textId="77777777" w:rsidR="008B3A9A" w:rsidRDefault="008B3A9A" w:rsidP="00AE639D">
            <w:pPr>
              <w:rPr>
                <w:szCs w:val="24"/>
              </w:rPr>
            </w:pPr>
          </w:p>
          <w:p w14:paraId="32929FD6" w14:textId="77777777" w:rsidR="008B3A9A" w:rsidRDefault="008B3A9A" w:rsidP="00AE639D">
            <w:pPr>
              <w:rPr>
                <w:szCs w:val="24"/>
              </w:rPr>
            </w:pPr>
          </w:p>
          <w:p w14:paraId="574ABFD1" w14:textId="77777777" w:rsidR="008B3A9A" w:rsidRDefault="008B3A9A" w:rsidP="00AE639D">
            <w:pPr>
              <w:rPr>
                <w:szCs w:val="24"/>
              </w:rPr>
            </w:pPr>
          </w:p>
          <w:p w14:paraId="5D2CB79E" w14:textId="77777777" w:rsidR="00D8543F" w:rsidRDefault="00D8543F" w:rsidP="00AE639D">
            <w:pPr>
              <w:rPr>
                <w:szCs w:val="24"/>
              </w:rPr>
            </w:pPr>
          </w:p>
          <w:p w14:paraId="0548A747" w14:textId="77777777" w:rsidR="003E3F16" w:rsidRDefault="003E3F16" w:rsidP="00AE639D">
            <w:pPr>
              <w:rPr>
                <w:szCs w:val="24"/>
              </w:rPr>
            </w:pPr>
          </w:p>
          <w:p w14:paraId="7BDE65EC" w14:textId="00FD022A" w:rsidR="00AE639D" w:rsidRDefault="00AE639D" w:rsidP="00AE639D">
            <w:pPr>
              <w:rPr>
                <w:szCs w:val="24"/>
              </w:rPr>
            </w:pPr>
            <w:r>
              <w:rPr>
                <w:szCs w:val="24"/>
              </w:rPr>
              <w:t>Žmogiškieji ištekliai</w:t>
            </w:r>
          </w:p>
          <w:p w14:paraId="1439152E" w14:textId="77777777" w:rsidR="00D37C47" w:rsidRDefault="00D37C47" w:rsidP="00AE639D">
            <w:pPr>
              <w:rPr>
                <w:szCs w:val="24"/>
              </w:rPr>
            </w:pPr>
          </w:p>
          <w:p w14:paraId="7FCDFA10" w14:textId="77777777" w:rsidR="00D37C47" w:rsidRDefault="00D37C47" w:rsidP="00AE639D">
            <w:pPr>
              <w:rPr>
                <w:szCs w:val="24"/>
              </w:rPr>
            </w:pPr>
          </w:p>
          <w:p w14:paraId="0C634367" w14:textId="77777777" w:rsidR="00D37C47" w:rsidRDefault="00D37C47" w:rsidP="00AE639D">
            <w:pPr>
              <w:rPr>
                <w:szCs w:val="24"/>
              </w:rPr>
            </w:pPr>
          </w:p>
          <w:p w14:paraId="44FD8F3C" w14:textId="77777777" w:rsidR="00D37C47" w:rsidRDefault="00D37C47" w:rsidP="00AE639D">
            <w:pPr>
              <w:rPr>
                <w:szCs w:val="24"/>
              </w:rPr>
            </w:pPr>
          </w:p>
          <w:p w14:paraId="65E30478" w14:textId="77777777" w:rsidR="00D37C47" w:rsidRDefault="00D37C47" w:rsidP="00AE639D">
            <w:pPr>
              <w:rPr>
                <w:szCs w:val="24"/>
              </w:rPr>
            </w:pPr>
          </w:p>
          <w:p w14:paraId="02B2BCFE" w14:textId="77777777" w:rsidR="00D37C47" w:rsidRDefault="00D37C47" w:rsidP="00AE639D">
            <w:pPr>
              <w:rPr>
                <w:szCs w:val="24"/>
              </w:rPr>
            </w:pPr>
          </w:p>
          <w:p w14:paraId="69B55B5E" w14:textId="77777777" w:rsidR="00D8543F" w:rsidRDefault="00D8543F" w:rsidP="00D37C47">
            <w:pPr>
              <w:rPr>
                <w:szCs w:val="24"/>
              </w:rPr>
            </w:pPr>
          </w:p>
          <w:p w14:paraId="0AC67339" w14:textId="65D2817B" w:rsidR="00D37C47" w:rsidRDefault="00D37C47" w:rsidP="00D37C47">
            <w:pPr>
              <w:rPr>
                <w:szCs w:val="24"/>
              </w:rPr>
            </w:pPr>
            <w:r w:rsidRPr="00DF0349">
              <w:rPr>
                <w:szCs w:val="24"/>
              </w:rPr>
              <w:t>Žmogiškieji ištekliai</w:t>
            </w:r>
            <w:r>
              <w:rPr>
                <w:szCs w:val="24"/>
              </w:rPr>
              <w:t>.</w:t>
            </w:r>
          </w:p>
          <w:p w14:paraId="7A3EFC1D" w14:textId="77777777" w:rsidR="00D37C47" w:rsidRPr="00DF0349" w:rsidRDefault="00D37C47" w:rsidP="00D37C47">
            <w:pPr>
              <w:rPr>
                <w:szCs w:val="24"/>
              </w:rPr>
            </w:pPr>
          </w:p>
          <w:p w14:paraId="4123A5F4" w14:textId="77777777" w:rsidR="00D37C47" w:rsidRDefault="00D37C47" w:rsidP="00AE639D">
            <w:pPr>
              <w:rPr>
                <w:szCs w:val="24"/>
              </w:rPr>
            </w:pPr>
          </w:p>
          <w:p w14:paraId="644E28D0" w14:textId="77777777" w:rsidR="001045EF" w:rsidRDefault="001045EF" w:rsidP="001045EF">
            <w:pPr>
              <w:rPr>
                <w:szCs w:val="24"/>
              </w:rPr>
            </w:pPr>
          </w:p>
          <w:p w14:paraId="3BD3907E" w14:textId="77777777" w:rsidR="001045EF" w:rsidRDefault="001045EF" w:rsidP="001045EF">
            <w:pPr>
              <w:rPr>
                <w:szCs w:val="24"/>
              </w:rPr>
            </w:pPr>
          </w:p>
          <w:p w14:paraId="4B23188D" w14:textId="36BAEAEE" w:rsidR="001045EF" w:rsidRDefault="001045EF" w:rsidP="001045EF">
            <w:pPr>
              <w:rPr>
                <w:szCs w:val="24"/>
              </w:rPr>
            </w:pPr>
            <w:r w:rsidRPr="00DF0349">
              <w:rPr>
                <w:szCs w:val="24"/>
              </w:rPr>
              <w:t>Žmogiškieji ištekliai</w:t>
            </w:r>
            <w:r>
              <w:rPr>
                <w:szCs w:val="24"/>
              </w:rPr>
              <w:t>.</w:t>
            </w:r>
          </w:p>
          <w:p w14:paraId="1C71BCF4" w14:textId="77777777" w:rsidR="001045EF" w:rsidRPr="00DF0349" w:rsidRDefault="001045EF" w:rsidP="001045EF">
            <w:pPr>
              <w:rPr>
                <w:szCs w:val="24"/>
              </w:rPr>
            </w:pPr>
          </w:p>
          <w:p w14:paraId="4726ACF4" w14:textId="77777777" w:rsidR="00E60906" w:rsidRDefault="00E60906" w:rsidP="00AE639D">
            <w:pPr>
              <w:rPr>
                <w:szCs w:val="24"/>
              </w:rPr>
            </w:pPr>
          </w:p>
          <w:p w14:paraId="353D3E39" w14:textId="77777777" w:rsidR="00E60906" w:rsidRDefault="00E60906" w:rsidP="00AE639D">
            <w:pPr>
              <w:rPr>
                <w:szCs w:val="24"/>
              </w:rPr>
            </w:pPr>
          </w:p>
          <w:p w14:paraId="6EBAFE2E" w14:textId="77777777" w:rsidR="00E60906" w:rsidRDefault="00E60906" w:rsidP="00AE639D">
            <w:pPr>
              <w:rPr>
                <w:szCs w:val="24"/>
              </w:rPr>
            </w:pPr>
          </w:p>
          <w:p w14:paraId="61E82736" w14:textId="77777777" w:rsidR="00E60906" w:rsidRDefault="00E60906" w:rsidP="00AE639D">
            <w:pPr>
              <w:rPr>
                <w:szCs w:val="24"/>
              </w:rPr>
            </w:pPr>
          </w:p>
          <w:p w14:paraId="663AC87A" w14:textId="77777777" w:rsidR="00E60906" w:rsidRDefault="00E60906" w:rsidP="00AE639D">
            <w:pPr>
              <w:rPr>
                <w:szCs w:val="24"/>
              </w:rPr>
            </w:pPr>
          </w:p>
          <w:p w14:paraId="2DD99C2E" w14:textId="77777777" w:rsidR="00E60906" w:rsidRDefault="00E60906" w:rsidP="00AE639D">
            <w:pPr>
              <w:rPr>
                <w:szCs w:val="24"/>
              </w:rPr>
            </w:pPr>
          </w:p>
          <w:p w14:paraId="00499E57" w14:textId="77777777" w:rsidR="008B623E" w:rsidRDefault="008B623E" w:rsidP="00E60906">
            <w:pPr>
              <w:rPr>
                <w:szCs w:val="24"/>
              </w:rPr>
            </w:pPr>
          </w:p>
          <w:p w14:paraId="15D61BA7" w14:textId="4B35CDF2" w:rsidR="00E60906" w:rsidRDefault="00E60906" w:rsidP="00E60906">
            <w:pPr>
              <w:rPr>
                <w:szCs w:val="24"/>
              </w:rPr>
            </w:pPr>
            <w:r>
              <w:rPr>
                <w:szCs w:val="24"/>
              </w:rPr>
              <w:lastRenderedPageBreak/>
              <w:t>Žmogiškieji ištekliai. Lėšos kvalifikacijos kėlimui.</w:t>
            </w:r>
          </w:p>
          <w:p w14:paraId="51EF9714" w14:textId="77777777" w:rsidR="00E60906" w:rsidRDefault="00E60906" w:rsidP="00E60906">
            <w:pPr>
              <w:rPr>
                <w:szCs w:val="24"/>
              </w:rPr>
            </w:pPr>
          </w:p>
          <w:p w14:paraId="7620BF39" w14:textId="6CE1CF46" w:rsidR="00E60906" w:rsidRPr="00861A0F" w:rsidRDefault="00E60906" w:rsidP="00AE639D">
            <w:pPr>
              <w:rPr>
                <w:szCs w:val="24"/>
              </w:rPr>
            </w:pPr>
          </w:p>
        </w:tc>
        <w:tc>
          <w:tcPr>
            <w:tcW w:w="4924" w:type="dxa"/>
            <w:shd w:val="clear" w:color="auto" w:fill="auto"/>
          </w:tcPr>
          <w:p w14:paraId="6154E391" w14:textId="109DC767" w:rsidR="00AE639D" w:rsidRDefault="00B405D7" w:rsidP="00AE639D">
            <w:pPr>
              <w:rPr>
                <w:szCs w:val="24"/>
              </w:rPr>
            </w:pPr>
            <w:r>
              <w:rPr>
                <w:szCs w:val="24"/>
              </w:rPr>
              <w:lastRenderedPageBreak/>
              <w:t xml:space="preserve">100 procentų mokytojų planuos ir </w:t>
            </w:r>
            <w:r w:rsidR="00C931B2">
              <w:rPr>
                <w:szCs w:val="24"/>
              </w:rPr>
              <w:t xml:space="preserve"> atnaujintą ugdymo turinį taikys ugdymo procese. </w:t>
            </w:r>
            <w:r w:rsidR="00AE639D">
              <w:rPr>
                <w:szCs w:val="24"/>
              </w:rPr>
              <w:t xml:space="preserve"> Tenkinami kiekvieno vaiko individualūs, saviti poreikiai ir galimybės.</w:t>
            </w:r>
          </w:p>
          <w:p w14:paraId="10AB273E" w14:textId="77777777" w:rsidR="00AE639D" w:rsidRDefault="00AE639D" w:rsidP="00AE639D">
            <w:pPr>
              <w:rPr>
                <w:szCs w:val="24"/>
              </w:rPr>
            </w:pPr>
          </w:p>
          <w:p w14:paraId="40E2170F" w14:textId="77777777" w:rsidR="00AE639D" w:rsidRDefault="00AE639D" w:rsidP="00AE639D">
            <w:pPr>
              <w:rPr>
                <w:szCs w:val="24"/>
              </w:rPr>
            </w:pPr>
          </w:p>
          <w:p w14:paraId="55742149" w14:textId="5868772C" w:rsidR="00AE639D" w:rsidRDefault="00B54EED" w:rsidP="00AE639D">
            <w:pPr>
              <w:rPr>
                <w:szCs w:val="24"/>
              </w:rPr>
            </w:pPr>
            <w:r>
              <w:rPr>
                <w:szCs w:val="24"/>
              </w:rPr>
              <w:t xml:space="preserve">Įvertinti 100 procentų vaikų pasiekimai ir pažanga. </w:t>
            </w:r>
            <w:r w:rsidR="008156C3">
              <w:rPr>
                <w:szCs w:val="24"/>
              </w:rPr>
              <w:t xml:space="preserve">Ne mažiau kaip 80 procentų mokytojų </w:t>
            </w:r>
            <w:r w:rsidR="00A15329">
              <w:rPr>
                <w:szCs w:val="24"/>
              </w:rPr>
              <w:t xml:space="preserve">tikslingai taikys įvairius metodus, būdus siekiant vaikų pažangos. </w:t>
            </w:r>
            <w:r w:rsidR="008B3A9A">
              <w:rPr>
                <w:szCs w:val="24"/>
              </w:rPr>
              <w:t>Ne mažiau kaip 20</w:t>
            </w:r>
            <w:r w:rsidR="00C66FE0">
              <w:rPr>
                <w:szCs w:val="24"/>
              </w:rPr>
              <w:t xml:space="preserve"> procentų priešmokyklinio amžiaus vaikų </w:t>
            </w:r>
            <w:r w:rsidR="00A15329">
              <w:rPr>
                <w:szCs w:val="24"/>
              </w:rPr>
              <w:t xml:space="preserve"> ir</w:t>
            </w:r>
            <w:r w:rsidR="008B3A9A">
              <w:rPr>
                <w:szCs w:val="24"/>
              </w:rPr>
              <w:t xml:space="preserve"> ne mažiau kaip </w:t>
            </w:r>
            <w:r w:rsidR="00A15329">
              <w:rPr>
                <w:szCs w:val="24"/>
              </w:rPr>
              <w:t xml:space="preserve"> </w:t>
            </w:r>
            <w:r w:rsidR="008B3A9A">
              <w:rPr>
                <w:szCs w:val="24"/>
              </w:rPr>
              <w:t>30</w:t>
            </w:r>
            <w:r w:rsidR="00C66FE0">
              <w:rPr>
                <w:szCs w:val="24"/>
              </w:rPr>
              <w:t xml:space="preserve"> procent</w:t>
            </w:r>
            <w:r w:rsidR="00930F8E">
              <w:rPr>
                <w:szCs w:val="24"/>
              </w:rPr>
              <w:t>ų</w:t>
            </w:r>
            <w:r w:rsidR="00C66FE0">
              <w:rPr>
                <w:szCs w:val="24"/>
              </w:rPr>
              <w:t xml:space="preserve"> ikimokykli</w:t>
            </w:r>
            <w:r w:rsidR="008B3A9A">
              <w:rPr>
                <w:szCs w:val="24"/>
              </w:rPr>
              <w:t xml:space="preserve">nio amžiaus vaikų </w:t>
            </w:r>
            <w:r w:rsidR="008B3A9A">
              <w:rPr>
                <w:szCs w:val="24"/>
              </w:rPr>
              <w:lastRenderedPageBreak/>
              <w:t xml:space="preserve">padarys pažangą. </w:t>
            </w:r>
            <w:r w:rsidR="00C66FE0">
              <w:rPr>
                <w:szCs w:val="24"/>
              </w:rPr>
              <w:t xml:space="preserve">. </w:t>
            </w:r>
            <w:r w:rsidR="00AE639D">
              <w:rPr>
                <w:szCs w:val="24"/>
              </w:rPr>
              <w:t xml:space="preserve">Vaikų pasiekimų vertinimas vyks nuolat, ugdymo proceso metu ir laisvalaikiu stebint jų elgesį, bendravimą, diskutuojant, atliekant užduotis ir jas aptariant. Bus nustatyti ugdytinių pasiekimai ir padaryta pažanga, numatytos tolesnio mokymosi galimybės. </w:t>
            </w:r>
            <w:r w:rsidR="00C66FE0">
              <w:rPr>
                <w:szCs w:val="24"/>
              </w:rPr>
              <w:t>Priešmokyklinio amžiaus vaikų p</w:t>
            </w:r>
            <w:r w:rsidR="00AE639D">
              <w:rPr>
                <w:szCs w:val="24"/>
              </w:rPr>
              <w:t>asiekimai įvertinti pagal tris pasiekimų lygius.</w:t>
            </w:r>
          </w:p>
          <w:p w14:paraId="632DC8C8" w14:textId="77777777" w:rsidR="00C72ABF" w:rsidRDefault="00C72ABF" w:rsidP="00AE639D">
            <w:pPr>
              <w:rPr>
                <w:szCs w:val="24"/>
              </w:rPr>
            </w:pPr>
          </w:p>
          <w:p w14:paraId="6E7C83A2" w14:textId="621C00AE" w:rsidR="00AE639D" w:rsidRPr="004B521E" w:rsidRDefault="00AE639D" w:rsidP="00AE639D">
            <w:pPr>
              <w:rPr>
                <w:szCs w:val="24"/>
              </w:rPr>
            </w:pPr>
            <w:r>
              <w:rPr>
                <w:szCs w:val="24"/>
              </w:rPr>
              <w:t xml:space="preserve">Parengtos anketos mokytojams, specialistams, tėvams. </w:t>
            </w:r>
            <w:r w:rsidR="008B3A9A">
              <w:rPr>
                <w:szCs w:val="24"/>
              </w:rPr>
              <w:t>100 procentų mokytojų ir specialistų, ne mažiau kaip 70 procentų tėvų dalyvaus vaikų pasiekimų vertinimo audite. 100</w:t>
            </w:r>
            <w:r w:rsidR="00D37C47">
              <w:rPr>
                <w:szCs w:val="24"/>
              </w:rPr>
              <w:t xml:space="preserve"> procentų</w:t>
            </w:r>
            <w:r w:rsidR="008B3A9A">
              <w:rPr>
                <w:szCs w:val="24"/>
              </w:rPr>
              <w:t xml:space="preserve"> tėvų supažindinti su </w:t>
            </w:r>
            <w:r w:rsidR="00D37C47">
              <w:rPr>
                <w:szCs w:val="24"/>
              </w:rPr>
              <w:t xml:space="preserve">išvadomis. </w:t>
            </w:r>
            <w:r>
              <w:rPr>
                <w:szCs w:val="24"/>
              </w:rPr>
              <w:t>Išsiaiškintas ugdytinių pasiekimų vertinimo sistemos veiksmin</w:t>
            </w:r>
            <w:r w:rsidR="00B2219E">
              <w:rPr>
                <w:szCs w:val="24"/>
              </w:rPr>
              <w:t xml:space="preserve">gumas ir funkcionalumas. Padarytos išvados, parengtas veiksmų planas. </w:t>
            </w:r>
          </w:p>
          <w:p w14:paraId="7D653DD7" w14:textId="77777777" w:rsidR="00D8543F" w:rsidRDefault="00D8543F" w:rsidP="00AE639D">
            <w:pPr>
              <w:rPr>
                <w:szCs w:val="24"/>
              </w:rPr>
            </w:pPr>
          </w:p>
          <w:p w14:paraId="63A8D45F" w14:textId="0E9175EA" w:rsidR="00AE639D" w:rsidRDefault="001045EF" w:rsidP="00AE639D">
            <w:pPr>
              <w:rPr>
                <w:szCs w:val="24"/>
              </w:rPr>
            </w:pPr>
            <w:r>
              <w:rPr>
                <w:szCs w:val="24"/>
              </w:rPr>
              <w:t xml:space="preserve">80 procentų  tėvų bus suteikta pagalba, rekomendacijos kaip įveikti mokymosi sunkumus. Bendradarbiavimas su šeima užtikrins ugdymo tęstinumą ir nuolatinę vaiko pažangą. </w:t>
            </w:r>
          </w:p>
          <w:p w14:paraId="5DFDB1AA" w14:textId="77777777" w:rsidR="001045EF" w:rsidRDefault="001045EF" w:rsidP="00D37C47">
            <w:pPr>
              <w:rPr>
                <w:szCs w:val="24"/>
              </w:rPr>
            </w:pPr>
          </w:p>
          <w:p w14:paraId="122E9BD0" w14:textId="4D05FE1B" w:rsidR="00D37C47" w:rsidRDefault="00E60906" w:rsidP="00D37C47">
            <w:pPr>
              <w:rPr>
                <w:szCs w:val="24"/>
              </w:rPr>
            </w:pPr>
            <w:r>
              <w:rPr>
                <w:szCs w:val="24"/>
              </w:rPr>
              <w:t xml:space="preserve">Įvertinti </w:t>
            </w:r>
            <w:r w:rsidR="00D37C47">
              <w:rPr>
                <w:szCs w:val="24"/>
              </w:rPr>
              <w:t>100 procentų priešmokyklinio</w:t>
            </w:r>
            <w:r>
              <w:rPr>
                <w:szCs w:val="24"/>
              </w:rPr>
              <w:t xml:space="preserve"> ir 80 procentų</w:t>
            </w:r>
            <w:r w:rsidR="00D37C47">
              <w:rPr>
                <w:szCs w:val="24"/>
              </w:rPr>
              <w:t xml:space="preserve"> ikimokyklinio amžiaus vaikų </w:t>
            </w:r>
            <w:r>
              <w:rPr>
                <w:szCs w:val="24"/>
              </w:rPr>
              <w:t xml:space="preserve"> </w:t>
            </w:r>
            <w:r w:rsidR="00D37C47">
              <w:rPr>
                <w:szCs w:val="24"/>
              </w:rPr>
              <w:t xml:space="preserve"> gebėjimai ir mokėjimai. Jiems teikiama logopedo pagalba. </w:t>
            </w:r>
            <w:r>
              <w:rPr>
                <w:szCs w:val="24"/>
              </w:rPr>
              <w:t xml:space="preserve">2 ugdytiniams teikiama mokytojo padėjėjo pagalba.  Parengtos dvi </w:t>
            </w:r>
            <w:r w:rsidR="00D37C47">
              <w:rPr>
                <w:szCs w:val="24"/>
              </w:rPr>
              <w:t xml:space="preserve"> individuali</w:t>
            </w:r>
            <w:r>
              <w:rPr>
                <w:szCs w:val="24"/>
              </w:rPr>
              <w:t>os programos priderintos</w:t>
            </w:r>
            <w:r w:rsidR="00D37C47">
              <w:rPr>
                <w:szCs w:val="24"/>
              </w:rPr>
              <w:t xml:space="preserve"> prie ugdytinių gebėjimų, interesų, poreikių. Numatyti metodai, būd</w:t>
            </w:r>
            <w:r>
              <w:rPr>
                <w:szCs w:val="24"/>
              </w:rPr>
              <w:t xml:space="preserve">ai ir priemonės. </w:t>
            </w:r>
            <w:r w:rsidR="00D37C47">
              <w:rPr>
                <w:szCs w:val="24"/>
              </w:rPr>
              <w:t>Teikiama pagalba tėvams.</w:t>
            </w:r>
          </w:p>
          <w:p w14:paraId="45F6CFED" w14:textId="77777777" w:rsidR="00D37C47" w:rsidRDefault="00D37C47" w:rsidP="00AE639D">
            <w:pPr>
              <w:rPr>
                <w:szCs w:val="24"/>
              </w:rPr>
            </w:pPr>
          </w:p>
          <w:p w14:paraId="39D2DC08" w14:textId="2708C765" w:rsidR="00E60906" w:rsidRPr="00861A0F" w:rsidRDefault="00E60906" w:rsidP="00D8543F">
            <w:pPr>
              <w:rPr>
                <w:szCs w:val="24"/>
              </w:rPr>
            </w:pPr>
            <w:r>
              <w:rPr>
                <w:szCs w:val="24"/>
              </w:rPr>
              <w:lastRenderedPageBreak/>
              <w:t xml:space="preserve">Ne mažiau kaip 1 mokytojo padėjėjas dalyvaus mokymuose ir 80 procentų įgytų žinių pritaikys praktiškai. Patobulintos kompetencijos darbui su specialiųjų poreikių ugdytiniais. </w:t>
            </w:r>
          </w:p>
        </w:tc>
      </w:tr>
      <w:tr w:rsidR="00AE639D" w:rsidRPr="00DF0349" w14:paraId="2831064D" w14:textId="77777777" w:rsidTr="00AE639D">
        <w:trPr>
          <w:trHeight w:val="283"/>
        </w:trPr>
        <w:tc>
          <w:tcPr>
            <w:tcW w:w="14884" w:type="dxa"/>
            <w:gridSpan w:val="5"/>
            <w:shd w:val="clear" w:color="auto" w:fill="auto"/>
          </w:tcPr>
          <w:p w14:paraId="606341AC" w14:textId="79CD83E6" w:rsidR="00AE639D" w:rsidRDefault="00AE639D" w:rsidP="00AE639D">
            <w:pPr>
              <w:rPr>
                <w:b/>
                <w:szCs w:val="24"/>
              </w:rPr>
            </w:pPr>
            <w:r>
              <w:rPr>
                <w:b/>
                <w:szCs w:val="24"/>
              </w:rPr>
              <w:lastRenderedPageBreak/>
              <w:t>1.</w:t>
            </w:r>
            <w:r w:rsidR="002447ED">
              <w:rPr>
                <w:b/>
                <w:szCs w:val="24"/>
              </w:rPr>
              <w:t>3</w:t>
            </w:r>
            <w:r>
              <w:rPr>
                <w:b/>
                <w:szCs w:val="24"/>
              </w:rPr>
              <w:t>. Uždavinys. Sudaryti sąlygas profesiniam tobulėjimui, skatinti iniciatyvas ir dalintis darbo patirtimi su socialiniais partneriais.</w:t>
            </w:r>
          </w:p>
          <w:p w14:paraId="5ADB3FF2" w14:textId="77777777" w:rsidR="00AE639D" w:rsidRPr="00DF0349" w:rsidRDefault="00AE639D" w:rsidP="00AE639D">
            <w:pPr>
              <w:rPr>
                <w:b/>
                <w:szCs w:val="24"/>
              </w:rPr>
            </w:pPr>
          </w:p>
        </w:tc>
      </w:tr>
      <w:tr w:rsidR="008B5047" w:rsidRPr="004418F7" w14:paraId="64916C19" w14:textId="77777777" w:rsidTr="00AE639D">
        <w:trPr>
          <w:trHeight w:val="1408"/>
        </w:trPr>
        <w:tc>
          <w:tcPr>
            <w:tcW w:w="4680" w:type="dxa"/>
            <w:shd w:val="clear" w:color="auto" w:fill="auto"/>
          </w:tcPr>
          <w:p w14:paraId="7BCB7436" w14:textId="16EB1E8A" w:rsidR="00AE639D" w:rsidRDefault="00AE639D" w:rsidP="00AE639D">
            <w:pPr>
              <w:rPr>
                <w:szCs w:val="24"/>
              </w:rPr>
            </w:pPr>
            <w:r>
              <w:rPr>
                <w:szCs w:val="24"/>
              </w:rPr>
              <w:t>1.</w:t>
            </w:r>
            <w:r w:rsidR="001045EF">
              <w:rPr>
                <w:szCs w:val="24"/>
              </w:rPr>
              <w:t>3</w:t>
            </w:r>
            <w:r>
              <w:rPr>
                <w:szCs w:val="24"/>
              </w:rPr>
              <w:t xml:space="preserve">.1. Sudaryti mokytojams sąlygas ir galimybes tobulinti turimas ir įgyti naujas kompetencijas, skleisti ir perimti gerąją darbo patirtį. </w:t>
            </w:r>
          </w:p>
          <w:p w14:paraId="47363D51" w14:textId="77777777" w:rsidR="001A1208" w:rsidRDefault="001A1208" w:rsidP="00AE639D">
            <w:pPr>
              <w:rPr>
                <w:szCs w:val="24"/>
              </w:rPr>
            </w:pPr>
          </w:p>
          <w:p w14:paraId="06DB3674" w14:textId="77777777" w:rsidR="001A1208" w:rsidRDefault="001A1208" w:rsidP="00AE639D">
            <w:pPr>
              <w:rPr>
                <w:szCs w:val="24"/>
              </w:rPr>
            </w:pPr>
          </w:p>
          <w:p w14:paraId="00DF2686" w14:textId="6F0F6622" w:rsidR="004E3B57" w:rsidRDefault="00CE3FFA" w:rsidP="004E3B57">
            <w:pPr>
              <w:rPr>
                <w:szCs w:val="24"/>
              </w:rPr>
            </w:pPr>
            <w:r>
              <w:rPr>
                <w:szCs w:val="24"/>
              </w:rPr>
              <w:t xml:space="preserve">1.3.2. </w:t>
            </w:r>
            <w:r w:rsidR="0074398E">
              <w:rPr>
                <w:szCs w:val="24"/>
              </w:rPr>
              <w:t>Plėtoti soci</w:t>
            </w:r>
            <w:r w:rsidR="005E3F54">
              <w:rPr>
                <w:szCs w:val="24"/>
              </w:rPr>
              <w:t>o</w:t>
            </w:r>
            <w:r w:rsidR="0074398E">
              <w:rPr>
                <w:szCs w:val="24"/>
              </w:rPr>
              <w:t>kultūrinius ryšius su socialiniais parneriais.</w:t>
            </w:r>
          </w:p>
          <w:p w14:paraId="0BD58DC4" w14:textId="77777777" w:rsidR="004E3B57" w:rsidRDefault="004E3B57" w:rsidP="004E3B57">
            <w:pPr>
              <w:rPr>
                <w:szCs w:val="24"/>
              </w:rPr>
            </w:pPr>
          </w:p>
          <w:p w14:paraId="6F4B24A5" w14:textId="0CEC1640" w:rsidR="00AE639D" w:rsidRDefault="00AE639D" w:rsidP="00AE639D">
            <w:pPr>
              <w:rPr>
                <w:szCs w:val="24"/>
              </w:rPr>
            </w:pPr>
          </w:p>
          <w:p w14:paraId="581E401C" w14:textId="13161ABC" w:rsidR="00414F58" w:rsidRDefault="00414F58" w:rsidP="00AE639D">
            <w:pPr>
              <w:rPr>
                <w:szCs w:val="24"/>
              </w:rPr>
            </w:pPr>
            <w:r>
              <w:rPr>
                <w:szCs w:val="24"/>
              </w:rPr>
              <w:t>1.3.3. Atlikti visuminį ir teminį veiklos kokybės įsivertinimą.</w:t>
            </w:r>
          </w:p>
          <w:p w14:paraId="06B7A6A1" w14:textId="77777777" w:rsidR="00414F58" w:rsidRDefault="00414F58" w:rsidP="004E3B57">
            <w:pPr>
              <w:rPr>
                <w:szCs w:val="24"/>
              </w:rPr>
            </w:pPr>
          </w:p>
          <w:p w14:paraId="4F90C3DE" w14:textId="77777777" w:rsidR="00414F58" w:rsidRDefault="00414F58" w:rsidP="004E3B57">
            <w:pPr>
              <w:rPr>
                <w:szCs w:val="24"/>
              </w:rPr>
            </w:pPr>
          </w:p>
          <w:p w14:paraId="09EB5B27" w14:textId="77777777" w:rsidR="006E241D" w:rsidRDefault="006E241D" w:rsidP="004E3B57">
            <w:pPr>
              <w:rPr>
                <w:szCs w:val="24"/>
              </w:rPr>
            </w:pPr>
          </w:p>
          <w:p w14:paraId="74EBF530" w14:textId="71349956" w:rsidR="004E3B57" w:rsidRDefault="00AE639D" w:rsidP="004E3B57">
            <w:pPr>
              <w:rPr>
                <w:szCs w:val="24"/>
              </w:rPr>
            </w:pPr>
            <w:r>
              <w:rPr>
                <w:szCs w:val="24"/>
              </w:rPr>
              <w:t>1.</w:t>
            </w:r>
            <w:r w:rsidR="001045EF">
              <w:rPr>
                <w:szCs w:val="24"/>
              </w:rPr>
              <w:t>3</w:t>
            </w:r>
            <w:r w:rsidR="004E3B57">
              <w:rPr>
                <w:szCs w:val="24"/>
              </w:rPr>
              <w:t>.3. Skatinti mokytojus siekti aukštesnės kvalifikacinės kategorijos, įgyvendinti Mokytojų ir pagalbos mokiniui specialistų atestacijos programą.</w:t>
            </w:r>
          </w:p>
          <w:p w14:paraId="6927DC31" w14:textId="439A8384" w:rsidR="00AE639D" w:rsidRPr="00DF0349" w:rsidRDefault="00AE639D" w:rsidP="001045EF">
            <w:pPr>
              <w:rPr>
                <w:szCs w:val="24"/>
              </w:rPr>
            </w:pPr>
          </w:p>
        </w:tc>
        <w:tc>
          <w:tcPr>
            <w:tcW w:w="1680" w:type="dxa"/>
            <w:shd w:val="clear" w:color="auto" w:fill="auto"/>
          </w:tcPr>
          <w:p w14:paraId="393726DB" w14:textId="77777777" w:rsidR="00AE639D" w:rsidRPr="00DF0349" w:rsidRDefault="00AE639D" w:rsidP="00AE639D">
            <w:pPr>
              <w:rPr>
                <w:szCs w:val="24"/>
              </w:rPr>
            </w:pPr>
            <w:r>
              <w:rPr>
                <w:szCs w:val="24"/>
              </w:rPr>
              <w:t>2022</w:t>
            </w:r>
            <w:r w:rsidR="008B5047">
              <w:rPr>
                <w:szCs w:val="24"/>
              </w:rPr>
              <w:t>–</w:t>
            </w:r>
            <w:r>
              <w:rPr>
                <w:szCs w:val="24"/>
              </w:rPr>
              <w:t xml:space="preserve">2024 m. </w:t>
            </w:r>
          </w:p>
          <w:p w14:paraId="13DA7E59" w14:textId="77777777" w:rsidR="00AE639D" w:rsidRPr="00DF0349" w:rsidRDefault="00AE639D" w:rsidP="00AE639D">
            <w:pPr>
              <w:rPr>
                <w:szCs w:val="24"/>
              </w:rPr>
            </w:pPr>
          </w:p>
          <w:p w14:paraId="402DC731" w14:textId="77777777" w:rsidR="00AE639D" w:rsidRDefault="00AE639D" w:rsidP="00AE639D">
            <w:pPr>
              <w:rPr>
                <w:szCs w:val="24"/>
              </w:rPr>
            </w:pPr>
          </w:p>
          <w:p w14:paraId="373F78BF" w14:textId="77777777" w:rsidR="00AE639D" w:rsidRPr="00DF0349" w:rsidRDefault="00AE639D" w:rsidP="00AE639D">
            <w:pPr>
              <w:rPr>
                <w:szCs w:val="24"/>
              </w:rPr>
            </w:pPr>
          </w:p>
          <w:p w14:paraId="1907F7FA" w14:textId="77777777" w:rsidR="00AE639D" w:rsidRDefault="00AE639D" w:rsidP="00AE639D">
            <w:pPr>
              <w:rPr>
                <w:szCs w:val="24"/>
              </w:rPr>
            </w:pPr>
          </w:p>
          <w:p w14:paraId="6B860808" w14:textId="52E8E1EA" w:rsidR="00AE639D" w:rsidRDefault="00AE639D" w:rsidP="00AE639D">
            <w:pPr>
              <w:rPr>
                <w:szCs w:val="24"/>
              </w:rPr>
            </w:pPr>
          </w:p>
          <w:p w14:paraId="0FEF01F0" w14:textId="542A6034" w:rsidR="00AE639D" w:rsidRDefault="0074398E" w:rsidP="00AE639D">
            <w:pPr>
              <w:rPr>
                <w:szCs w:val="24"/>
              </w:rPr>
            </w:pPr>
            <w:r w:rsidRPr="00211A11">
              <w:rPr>
                <w:szCs w:val="24"/>
              </w:rPr>
              <w:t>2022</w:t>
            </w:r>
            <w:r w:rsidR="008B623E" w:rsidRPr="00211A11">
              <w:rPr>
                <w:szCs w:val="24"/>
              </w:rPr>
              <w:t>–</w:t>
            </w:r>
            <w:r w:rsidRPr="00211A11">
              <w:rPr>
                <w:szCs w:val="24"/>
              </w:rPr>
              <w:t xml:space="preserve">2024 </w:t>
            </w:r>
            <w:r>
              <w:rPr>
                <w:szCs w:val="24"/>
              </w:rPr>
              <w:t>m.</w:t>
            </w:r>
          </w:p>
          <w:p w14:paraId="5F29FE5F" w14:textId="77777777" w:rsidR="00AE639D" w:rsidRDefault="00AE639D" w:rsidP="00AE639D">
            <w:pPr>
              <w:rPr>
                <w:szCs w:val="24"/>
              </w:rPr>
            </w:pPr>
          </w:p>
          <w:p w14:paraId="69106677" w14:textId="77777777" w:rsidR="00AE639D" w:rsidRDefault="00AE639D" w:rsidP="00AE639D">
            <w:pPr>
              <w:rPr>
                <w:szCs w:val="24"/>
              </w:rPr>
            </w:pPr>
          </w:p>
          <w:p w14:paraId="3537C8E9" w14:textId="77777777" w:rsidR="001A1208" w:rsidRDefault="001A1208" w:rsidP="00AE639D">
            <w:pPr>
              <w:rPr>
                <w:szCs w:val="24"/>
              </w:rPr>
            </w:pPr>
          </w:p>
          <w:p w14:paraId="74B74FF4" w14:textId="02164C26" w:rsidR="00414F58" w:rsidRDefault="00414F58" w:rsidP="00AE639D">
            <w:pPr>
              <w:rPr>
                <w:szCs w:val="24"/>
              </w:rPr>
            </w:pPr>
            <w:r w:rsidRPr="00211A11">
              <w:rPr>
                <w:szCs w:val="24"/>
              </w:rPr>
              <w:t>2022</w:t>
            </w:r>
            <w:r w:rsidR="008B623E" w:rsidRPr="00211A11">
              <w:rPr>
                <w:szCs w:val="24"/>
              </w:rPr>
              <w:t>–</w:t>
            </w:r>
            <w:r w:rsidRPr="00211A11">
              <w:rPr>
                <w:szCs w:val="24"/>
              </w:rPr>
              <w:t xml:space="preserve">2024 </w:t>
            </w:r>
            <w:r>
              <w:rPr>
                <w:szCs w:val="24"/>
              </w:rPr>
              <w:t>m.</w:t>
            </w:r>
          </w:p>
          <w:p w14:paraId="2A3A0592" w14:textId="77777777" w:rsidR="00414F58" w:rsidRDefault="00414F58" w:rsidP="00AE639D">
            <w:pPr>
              <w:rPr>
                <w:szCs w:val="24"/>
              </w:rPr>
            </w:pPr>
          </w:p>
          <w:p w14:paraId="0D1D50B4" w14:textId="77777777" w:rsidR="00414F58" w:rsidRDefault="00414F58" w:rsidP="00AE639D">
            <w:pPr>
              <w:rPr>
                <w:szCs w:val="24"/>
              </w:rPr>
            </w:pPr>
          </w:p>
          <w:p w14:paraId="281FA17B" w14:textId="77777777" w:rsidR="00414F58" w:rsidRDefault="00414F58" w:rsidP="00AE639D">
            <w:pPr>
              <w:rPr>
                <w:szCs w:val="24"/>
              </w:rPr>
            </w:pPr>
          </w:p>
          <w:p w14:paraId="4B7B4D50" w14:textId="77777777" w:rsidR="006E241D" w:rsidRDefault="006E241D" w:rsidP="00AE639D">
            <w:pPr>
              <w:rPr>
                <w:szCs w:val="24"/>
              </w:rPr>
            </w:pPr>
          </w:p>
          <w:p w14:paraId="3F11A4BB" w14:textId="3325C820" w:rsidR="00AE639D" w:rsidRDefault="00AE639D" w:rsidP="00AE639D">
            <w:pPr>
              <w:rPr>
                <w:szCs w:val="24"/>
              </w:rPr>
            </w:pPr>
            <w:r>
              <w:rPr>
                <w:szCs w:val="24"/>
              </w:rPr>
              <w:t xml:space="preserve">2022–2024 m. </w:t>
            </w:r>
          </w:p>
          <w:p w14:paraId="22E97CFE" w14:textId="77777777" w:rsidR="00AE639D" w:rsidRDefault="00AE639D" w:rsidP="00AE639D">
            <w:pPr>
              <w:rPr>
                <w:szCs w:val="24"/>
              </w:rPr>
            </w:pPr>
          </w:p>
          <w:p w14:paraId="726CD4B1" w14:textId="77777777" w:rsidR="00AE639D" w:rsidRDefault="00AE639D" w:rsidP="00AE639D">
            <w:pPr>
              <w:rPr>
                <w:szCs w:val="24"/>
              </w:rPr>
            </w:pPr>
          </w:p>
          <w:p w14:paraId="542881E3" w14:textId="77777777" w:rsidR="00AE639D" w:rsidRDefault="00AE639D" w:rsidP="00AE639D">
            <w:pPr>
              <w:rPr>
                <w:szCs w:val="24"/>
              </w:rPr>
            </w:pPr>
          </w:p>
          <w:p w14:paraId="53868994" w14:textId="7D392537" w:rsidR="00AE639D" w:rsidRPr="00DF0349" w:rsidRDefault="00AE639D" w:rsidP="00AE639D">
            <w:pPr>
              <w:rPr>
                <w:szCs w:val="24"/>
              </w:rPr>
            </w:pPr>
          </w:p>
        </w:tc>
        <w:tc>
          <w:tcPr>
            <w:tcW w:w="1920" w:type="dxa"/>
            <w:shd w:val="clear" w:color="auto" w:fill="auto"/>
          </w:tcPr>
          <w:p w14:paraId="6B58DC30" w14:textId="77777777" w:rsidR="00AE639D" w:rsidRPr="00DF0349" w:rsidRDefault="00AE639D" w:rsidP="00AE639D">
            <w:pPr>
              <w:rPr>
                <w:szCs w:val="24"/>
              </w:rPr>
            </w:pPr>
            <w:r w:rsidRPr="00DF0349">
              <w:rPr>
                <w:szCs w:val="24"/>
              </w:rPr>
              <w:t>Direktor</w:t>
            </w:r>
            <w:r w:rsidR="008B5047">
              <w:rPr>
                <w:szCs w:val="24"/>
              </w:rPr>
              <w:t>ius</w:t>
            </w:r>
          </w:p>
          <w:p w14:paraId="4B040D15" w14:textId="77777777" w:rsidR="00AE639D" w:rsidRPr="00DF0349" w:rsidRDefault="00AE639D" w:rsidP="00AE639D">
            <w:pPr>
              <w:rPr>
                <w:szCs w:val="24"/>
              </w:rPr>
            </w:pPr>
          </w:p>
          <w:p w14:paraId="7576AAFA" w14:textId="77777777" w:rsidR="00AE639D" w:rsidRPr="00DF0349" w:rsidRDefault="00AE639D" w:rsidP="00AE639D">
            <w:pPr>
              <w:rPr>
                <w:szCs w:val="24"/>
              </w:rPr>
            </w:pPr>
          </w:p>
          <w:p w14:paraId="648A3C8B" w14:textId="77777777" w:rsidR="00AE639D" w:rsidRDefault="00AE639D" w:rsidP="00AE639D">
            <w:pPr>
              <w:rPr>
                <w:szCs w:val="24"/>
              </w:rPr>
            </w:pPr>
          </w:p>
          <w:p w14:paraId="264186ED" w14:textId="77777777" w:rsidR="00AE639D" w:rsidRDefault="00AE639D" w:rsidP="00AE639D">
            <w:pPr>
              <w:rPr>
                <w:szCs w:val="24"/>
              </w:rPr>
            </w:pPr>
          </w:p>
          <w:p w14:paraId="3AE1F130" w14:textId="77777777" w:rsidR="00AE639D" w:rsidRDefault="00AE639D" w:rsidP="00AE639D">
            <w:pPr>
              <w:rPr>
                <w:szCs w:val="24"/>
              </w:rPr>
            </w:pPr>
          </w:p>
          <w:p w14:paraId="77E9F497" w14:textId="5C55FDCB" w:rsidR="00AE639D" w:rsidRDefault="0074398E" w:rsidP="00AE639D">
            <w:pPr>
              <w:rPr>
                <w:szCs w:val="24"/>
              </w:rPr>
            </w:pPr>
            <w:r>
              <w:rPr>
                <w:szCs w:val="24"/>
              </w:rPr>
              <w:t>Vadovai, mokytojai, specialistai.</w:t>
            </w:r>
          </w:p>
          <w:p w14:paraId="65593B8A" w14:textId="77777777" w:rsidR="001A1208" w:rsidRDefault="001A1208" w:rsidP="00AE639D">
            <w:pPr>
              <w:rPr>
                <w:szCs w:val="24"/>
              </w:rPr>
            </w:pPr>
          </w:p>
          <w:p w14:paraId="01F227CC" w14:textId="7E1CB7EA" w:rsidR="00414F58" w:rsidRDefault="00414F58" w:rsidP="00AE639D">
            <w:pPr>
              <w:rPr>
                <w:szCs w:val="24"/>
              </w:rPr>
            </w:pPr>
            <w:r>
              <w:rPr>
                <w:szCs w:val="24"/>
              </w:rPr>
              <w:t>Vadovai,</w:t>
            </w:r>
          </w:p>
          <w:p w14:paraId="2EC892CE" w14:textId="77777777" w:rsidR="00414F58" w:rsidRDefault="00414F58" w:rsidP="00AE639D">
            <w:pPr>
              <w:rPr>
                <w:szCs w:val="24"/>
              </w:rPr>
            </w:pPr>
          </w:p>
          <w:p w14:paraId="4EBAE8A2" w14:textId="77777777" w:rsidR="00414F58" w:rsidRDefault="00414F58" w:rsidP="00AE639D">
            <w:pPr>
              <w:rPr>
                <w:szCs w:val="24"/>
              </w:rPr>
            </w:pPr>
          </w:p>
          <w:p w14:paraId="035C6835" w14:textId="77777777" w:rsidR="00414F58" w:rsidRDefault="00414F58" w:rsidP="00AE639D">
            <w:pPr>
              <w:rPr>
                <w:szCs w:val="24"/>
              </w:rPr>
            </w:pPr>
          </w:p>
          <w:p w14:paraId="2834C3B5" w14:textId="77777777" w:rsidR="006E241D" w:rsidRDefault="006E241D" w:rsidP="00AE639D">
            <w:pPr>
              <w:rPr>
                <w:szCs w:val="24"/>
              </w:rPr>
            </w:pPr>
          </w:p>
          <w:p w14:paraId="1093E129" w14:textId="55D35A1C" w:rsidR="00AE639D" w:rsidRDefault="00AE639D" w:rsidP="00AE639D">
            <w:pPr>
              <w:rPr>
                <w:szCs w:val="24"/>
              </w:rPr>
            </w:pPr>
            <w:r>
              <w:rPr>
                <w:szCs w:val="24"/>
              </w:rPr>
              <w:t>Direktor</w:t>
            </w:r>
            <w:r w:rsidR="008B5047">
              <w:rPr>
                <w:szCs w:val="24"/>
              </w:rPr>
              <w:t>ius</w:t>
            </w:r>
            <w:r>
              <w:rPr>
                <w:szCs w:val="24"/>
              </w:rPr>
              <w:t xml:space="preserve">, </w:t>
            </w:r>
          </w:p>
          <w:p w14:paraId="143196A6" w14:textId="77777777" w:rsidR="00AE639D" w:rsidRDefault="00AE639D" w:rsidP="00AE639D">
            <w:pPr>
              <w:rPr>
                <w:szCs w:val="24"/>
              </w:rPr>
            </w:pPr>
            <w:r>
              <w:rPr>
                <w:szCs w:val="24"/>
              </w:rPr>
              <w:t>atestacinė komisija, mokytojai</w:t>
            </w:r>
          </w:p>
          <w:p w14:paraId="4D6D0CFC" w14:textId="77777777" w:rsidR="00AE639D" w:rsidRPr="00DF0349" w:rsidRDefault="00AE639D" w:rsidP="00AE639D">
            <w:pPr>
              <w:rPr>
                <w:szCs w:val="24"/>
              </w:rPr>
            </w:pPr>
          </w:p>
        </w:tc>
        <w:tc>
          <w:tcPr>
            <w:tcW w:w="1680" w:type="dxa"/>
            <w:shd w:val="clear" w:color="auto" w:fill="auto"/>
          </w:tcPr>
          <w:p w14:paraId="6B97FF9A" w14:textId="77777777" w:rsidR="00AE639D" w:rsidRPr="00DF0349" w:rsidRDefault="00AE639D" w:rsidP="00AE639D">
            <w:pPr>
              <w:rPr>
                <w:szCs w:val="24"/>
              </w:rPr>
            </w:pPr>
            <w:r w:rsidRPr="00DF0349">
              <w:rPr>
                <w:szCs w:val="24"/>
              </w:rPr>
              <w:t xml:space="preserve"> </w:t>
            </w:r>
            <w:r>
              <w:rPr>
                <w:szCs w:val="24"/>
              </w:rPr>
              <w:t>Žmogiškieji ištekliai, lėšos kvalifikacijos kėlimui.</w:t>
            </w:r>
          </w:p>
          <w:p w14:paraId="4135B1E7" w14:textId="77777777" w:rsidR="00AE639D" w:rsidRPr="00DF0349" w:rsidRDefault="00AE639D" w:rsidP="00AE639D">
            <w:pPr>
              <w:rPr>
                <w:szCs w:val="24"/>
              </w:rPr>
            </w:pPr>
          </w:p>
          <w:p w14:paraId="43F6C79B" w14:textId="77777777" w:rsidR="00AE639D" w:rsidRDefault="00AE639D" w:rsidP="00AE639D">
            <w:pPr>
              <w:rPr>
                <w:szCs w:val="24"/>
              </w:rPr>
            </w:pPr>
          </w:p>
          <w:p w14:paraId="0B17D6FA" w14:textId="77777777" w:rsidR="00AE639D" w:rsidRPr="00DF0349" w:rsidRDefault="00AE639D" w:rsidP="00AE639D">
            <w:pPr>
              <w:rPr>
                <w:szCs w:val="24"/>
              </w:rPr>
            </w:pPr>
            <w:r w:rsidRPr="00DF0349">
              <w:rPr>
                <w:szCs w:val="24"/>
              </w:rPr>
              <w:t>Žmogiškieji ištekliai</w:t>
            </w:r>
          </w:p>
          <w:p w14:paraId="2C9EECF1" w14:textId="77777777" w:rsidR="00AE639D" w:rsidRDefault="00AE639D" w:rsidP="00AE639D">
            <w:pPr>
              <w:rPr>
                <w:szCs w:val="24"/>
              </w:rPr>
            </w:pPr>
          </w:p>
          <w:p w14:paraId="67F4B543" w14:textId="77777777" w:rsidR="00AE639D" w:rsidRDefault="00AE639D" w:rsidP="00AE639D">
            <w:pPr>
              <w:rPr>
                <w:szCs w:val="24"/>
              </w:rPr>
            </w:pPr>
          </w:p>
          <w:p w14:paraId="5113CDEE" w14:textId="77777777" w:rsidR="00414F58" w:rsidRPr="00DF0349" w:rsidRDefault="00414F58" w:rsidP="00414F58">
            <w:pPr>
              <w:rPr>
                <w:szCs w:val="24"/>
              </w:rPr>
            </w:pPr>
            <w:r w:rsidRPr="00DF0349">
              <w:rPr>
                <w:szCs w:val="24"/>
              </w:rPr>
              <w:t>Žmogiškieji ištekliai</w:t>
            </w:r>
          </w:p>
          <w:p w14:paraId="3036AEBC" w14:textId="77777777" w:rsidR="00414F58" w:rsidRDefault="00414F58" w:rsidP="00AE639D">
            <w:pPr>
              <w:rPr>
                <w:szCs w:val="24"/>
              </w:rPr>
            </w:pPr>
          </w:p>
          <w:p w14:paraId="2664C10D" w14:textId="77777777" w:rsidR="00414F58" w:rsidRDefault="00414F58" w:rsidP="00AE639D">
            <w:pPr>
              <w:rPr>
                <w:szCs w:val="24"/>
              </w:rPr>
            </w:pPr>
          </w:p>
          <w:p w14:paraId="7DB5AD98" w14:textId="77777777" w:rsidR="00414F58" w:rsidRDefault="00414F58" w:rsidP="00AE639D">
            <w:pPr>
              <w:rPr>
                <w:szCs w:val="24"/>
              </w:rPr>
            </w:pPr>
          </w:p>
          <w:p w14:paraId="67FAB19F" w14:textId="0C81450C" w:rsidR="00AE639D" w:rsidRPr="00DF0349" w:rsidRDefault="00AE639D" w:rsidP="00AE639D">
            <w:pPr>
              <w:rPr>
                <w:szCs w:val="24"/>
              </w:rPr>
            </w:pPr>
            <w:r w:rsidRPr="00DF0349">
              <w:rPr>
                <w:szCs w:val="24"/>
              </w:rPr>
              <w:t>Žmogiškieji ištekliai</w:t>
            </w:r>
          </w:p>
          <w:p w14:paraId="177D0791" w14:textId="77777777" w:rsidR="00AE639D" w:rsidRDefault="00AE639D" w:rsidP="00AE639D">
            <w:pPr>
              <w:rPr>
                <w:szCs w:val="24"/>
              </w:rPr>
            </w:pPr>
          </w:p>
          <w:p w14:paraId="091E1DBD" w14:textId="77777777" w:rsidR="00AE639D" w:rsidRPr="00DF0349" w:rsidRDefault="00AE639D" w:rsidP="004319F9">
            <w:pPr>
              <w:rPr>
                <w:szCs w:val="24"/>
              </w:rPr>
            </w:pPr>
          </w:p>
        </w:tc>
        <w:tc>
          <w:tcPr>
            <w:tcW w:w="4924" w:type="dxa"/>
            <w:shd w:val="clear" w:color="auto" w:fill="auto"/>
          </w:tcPr>
          <w:p w14:paraId="4C82558D" w14:textId="7DC696BF" w:rsidR="002447ED" w:rsidRDefault="002447ED" w:rsidP="002447ED">
            <w:pPr>
              <w:rPr>
                <w:szCs w:val="24"/>
              </w:rPr>
            </w:pPr>
            <w:r>
              <w:rPr>
                <w:szCs w:val="24"/>
              </w:rPr>
              <w:t xml:space="preserve">Ne mažiau kaip 5 dienas per metus kiekvienas  mokytojas dalyvaus mokymuose. 80 procentų mokytojų žinias pritaikys organizuodami ugdymą. </w:t>
            </w:r>
            <w:r w:rsidR="004E3B57">
              <w:rPr>
                <w:szCs w:val="24"/>
              </w:rPr>
              <w:t>Ne mažiau kaip 3 mokytojos įstaigoje ves atviras veiklas.</w:t>
            </w:r>
          </w:p>
          <w:p w14:paraId="68CFCE5A" w14:textId="77777777" w:rsidR="002447ED" w:rsidRDefault="002447ED" w:rsidP="00AE639D">
            <w:pPr>
              <w:rPr>
                <w:szCs w:val="24"/>
              </w:rPr>
            </w:pPr>
          </w:p>
          <w:p w14:paraId="635D1ABE" w14:textId="4EDFDB1F" w:rsidR="00CE3FFA" w:rsidRDefault="0074398E" w:rsidP="00AE639D">
            <w:pPr>
              <w:rPr>
                <w:szCs w:val="24"/>
              </w:rPr>
            </w:pPr>
            <w:r>
              <w:rPr>
                <w:szCs w:val="24"/>
              </w:rPr>
              <w:t xml:space="preserve">Pasirašytos 3 bendradarbiavimo sutartys. </w:t>
            </w:r>
            <w:r w:rsidR="0026556F">
              <w:rPr>
                <w:szCs w:val="24"/>
              </w:rPr>
              <w:t xml:space="preserve">        </w:t>
            </w:r>
            <w:r>
              <w:rPr>
                <w:szCs w:val="24"/>
              </w:rPr>
              <w:t>50 procentų mokytojų vykdys bendrus projektus</w:t>
            </w:r>
            <w:r w:rsidR="000B205F">
              <w:rPr>
                <w:szCs w:val="24"/>
              </w:rPr>
              <w:t xml:space="preserve">, renginius, mokysis vieni iš kitų. </w:t>
            </w:r>
          </w:p>
          <w:p w14:paraId="5CB41ECB" w14:textId="77777777" w:rsidR="00CE3FFA" w:rsidRDefault="00CE3FFA" w:rsidP="00AE639D">
            <w:pPr>
              <w:rPr>
                <w:szCs w:val="24"/>
              </w:rPr>
            </w:pPr>
          </w:p>
          <w:p w14:paraId="3975180B" w14:textId="6FA40D6A" w:rsidR="00414F58" w:rsidRDefault="00414F58" w:rsidP="00AE639D">
            <w:pPr>
              <w:rPr>
                <w:szCs w:val="24"/>
              </w:rPr>
            </w:pPr>
            <w:r>
              <w:rPr>
                <w:szCs w:val="24"/>
              </w:rPr>
              <w:t xml:space="preserve">Atliktas visuminis 6 sričių kokybės įsivertinimas. Vieną kartą metuose atliktas </w:t>
            </w:r>
            <w:r w:rsidR="006E241D">
              <w:rPr>
                <w:szCs w:val="24"/>
              </w:rPr>
              <w:t xml:space="preserve">1 srities </w:t>
            </w:r>
            <w:r>
              <w:rPr>
                <w:szCs w:val="24"/>
              </w:rPr>
              <w:t xml:space="preserve">teminis </w:t>
            </w:r>
            <w:r w:rsidR="00D87304">
              <w:rPr>
                <w:szCs w:val="24"/>
              </w:rPr>
              <w:t xml:space="preserve">1-2 rodiklių </w:t>
            </w:r>
            <w:r>
              <w:rPr>
                <w:szCs w:val="24"/>
              </w:rPr>
              <w:t>veiklos</w:t>
            </w:r>
            <w:r w:rsidR="006E241D">
              <w:rPr>
                <w:szCs w:val="24"/>
              </w:rPr>
              <w:t xml:space="preserve"> kokybės įsivertinimas</w:t>
            </w:r>
            <w:r>
              <w:rPr>
                <w:szCs w:val="24"/>
              </w:rPr>
              <w:t xml:space="preserve"> pagal rezultatus ir susitarimą. </w:t>
            </w:r>
          </w:p>
          <w:p w14:paraId="699DDD0A" w14:textId="77777777" w:rsidR="00414F58" w:rsidRDefault="00414F58" w:rsidP="00AE639D">
            <w:pPr>
              <w:rPr>
                <w:szCs w:val="24"/>
              </w:rPr>
            </w:pPr>
          </w:p>
          <w:p w14:paraId="3CBAC743" w14:textId="06E4423B" w:rsidR="00AE639D" w:rsidRDefault="00AE639D" w:rsidP="00AE639D">
            <w:pPr>
              <w:rPr>
                <w:szCs w:val="24"/>
              </w:rPr>
            </w:pPr>
            <w:r>
              <w:rPr>
                <w:szCs w:val="24"/>
              </w:rPr>
              <w:t>Atestuotas vienas mokytojas aukštesnei vyresniosios mokytojos kvalifikacinei kategorijai.</w:t>
            </w:r>
          </w:p>
          <w:p w14:paraId="647B2D9A" w14:textId="77777777" w:rsidR="00AE639D" w:rsidRPr="00DF0349" w:rsidRDefault="00AE639D" w:rsidP="00AE639D">
            <w:pPr>
              <w:spacing w:after="120"/>
              <w:rPr>
                <w:szCs w:val="24"/>
              </w:rPr>
            </w:pPr>
          </w:p>
        </w:tc>
      </w:tr>
      <w:tr w:rsidR="00AE639D" w:rsidRPr="00314224" w14:paraId="4F18833D" w14:textId="77777777" w:rsidTr="00AE639D">
        <w:tc>
          <w:tcPr>
            <w:tcW w:w="14884" w:type="dxa"/>
            <w:gridSpan w:val="5"/>
            <w:shd w:val="clear" w:color="auto" w:fill="auto"/>
          </w:tcPr>
          <w:p w14:paraId="39ECDE4A" w14:textId="77777777" w:rsidR="00AE639D" w:rsidRPr="00314224" w:rsidRDefault="00AE639D" w:rsidP="00AE639D">
            <w:pPr>
              <w:jc w:val="both"/>
              <w:rPr>
                <w:b/>
                <w:szCs w:val="24"/>
              </w:rPr>
            </w:pPr>
            <w:r>
              <w:rPr>
                <w:b/>
                <w:szCs w:val="24"/>
              </w:rPr>
              <w:t xml:space="preserve">2. </w:t>
            </w:r>
            <w:r w:rsidRPr="00314224">
              <w:rPr>
                <w:b/>
                <w:szCs w:val="24"/>
              </w:rPr>
              <w:t xml:space="preserve"> Tikslas. </w:t>
            </w:r>
            <w:r>
              <w:rPr>
                <w:b/>
                <w:szCs w:val="24"/>
              </w:rPr>
              <w:t xml:space="preserve">Kurti sveiką ir saugią aplinką, skatinančią bendruomenės pozityvų bendradarbiavimą. </w:t>
            </w:r>
          </w:p>
        </w:tc>
      </w:tr>
      <w:tr w:rsidR="00AE639D" w:rsidRPr="00917E2D" w14:paraId="24624092" w14:textId="77777777" w:rsidTr="00AE639D">
        <w:tc>
          <w:tcPr>
            <w:tcW w:w="14884" w:type="dxa"/>
            <w:gridSpan w:val="5"/>
            <w:shd w:val="clear" w:color="auto" w:fill="auto"/>
          </w:tcPr>
          <w:p w14:paraId="7A6FAA80" w14:textId="77777777" w:rsidR="00AE639D" w:rsidRDefault="00AE639D" w:rsidP="00AE639D">
            <w:pPr>
              <w:jc w:val="both"/>
              <w:rPr>
                <w:b/>
                <w:szCs w:val="24"/>
              </w:rPr>
            </w:pPr>
            <w:r>
              <w:rPr>
                <w:b/>
                <w:szCs w:val="24"/>
              </w:rPr>
              <w:t>2</w:t>
            </w:r>
            <w:r w:rsidRPr="00314224">
              <w:rPr>
                <w:b/>
                <w:szCs w:val="24"/>
              </w:rPr>
              <w:t xml:space="preserve">.1. Uždavinys. </w:t>
            </w:r>
            <w:r>
              <w:rPr>
                <w:b/>
                <w:szCs w:val="24"/>
              </w:rPr>
              <w:t xml:space="preserve">Organizuoti veiklas, stiprinančias bendruomenės narių psichinę ir fizinę sveikatą. </w:t>
            </w:r>
          </w:p>
          <w:p w14:paraId="28ECED8F" w14:textId="77777777" w:rsidR="008B5047" w:rsidRPr="00314224" w:rsidRDefault="008B5047" w:rsidP="00AE639D">
            <w:pPr>
              <w:jc w:val="both"/>
              <w:rPr>
                <w:b/>
                <w:szCs w:val="24"/>
              </w:rPr>
            </w:pPr>
          </w:p>
        </w:tc>
      </w:tr>
      <w:tr w:rsidR="008B5047" w:rsidRPr="004418F7" w14:paraId="3F69E70F" w14:textId="77777777" w:rsidTr="00AE639D">
        <w:tc>
          <w:tcPr>
            <w:tcW w:w="4680" w:type="dxa"/>
            <w:shd w:val="clear" w:color="auto" w:fill="auto"/>
          </w:tcPr>
          <w:p w14:paraId="37A85D84" w14:textId="43FED10B" w:rsidR="00DC610B" w:rsidRDefault="00AE639D" w:rsidP="00DC610B">
            <w:pPr>
              <w:rPr>
                <w:szCs w:val="24"/>
              </w:rPr>
            </w:pPr>
            <w:r>
              <w:rPr>
                <w:szCs w:val="24"/>
              </w:rPr>
              <w:t>2</w:t>
            </w:r>
            <w:r w:rsidRPr="00314224">
              <w:rPr>
                <w:szCs w:val="24"/>
              </w:rPr>
              <w:t>.1.1.</w:t>
            </w:r>
            <w:r w:rsidR="004319F9">
              <w:rPr>
                <w:szCs w:val="24"/>
              </w:rPr>
              <w:t xml:space="preserve"> Dalyvauti respublikiniuose, ilgalaikiuose</w:t>
            </w:r>
            <w:r w:rsidR="00DC610B">
              <w:rPr>
                <w:szCs w:val="24"/>
              </w:rPr>
              <w:t xml:space="preserve"> </w:t>
            </w:r>
            <w:r w:rsidR="004319F9">
              <w:rPr>
                <w:szCs w:val="24"/>
              </w:rPr>
              <w:t>projektuose</w:t>
            </w:r>
            <w:r w:rsidR="00DC610B">
              <w:rPr>
                <w:szCs w:val="24"/>
              </w:rPr>
              <w:t xml:space="preserve">, šventėse, pramogose, viktorinose, konkursuose, </w:t>
            </w:r>
            <w:r w:rsidR="00DC610B">
              <w:rPr>
                <w:szCs w:val="24"/>
              </w:rPr>
              <w:lastRenderedPageBreak/>
              <w:t>renginiuose</w:t>
            </w:r>
            <w:r w:rsidR="00DC610B" w:rsidRPr="00744D94">
              <w:rPr>
                <w:szCs w:val="24"/>
              </w:rPr>
              <w:t xml:space="preserve"> propa</w:t>
            </w:r>
            <w:r w:rsidR="00DC610B">
              <w:rPr>
                <w:szCs w:val="24"/>
              </w:rPr>
              <w:t>guojančiuose sveiką gyvenseną</w:t>
            </w:r>
            <w:r w:rsidR="00DC610B" w:rsidRPr="00744D94">
              <w:rPr>
                <w:szCs w:val="24"/>
              </w:rPr>
              <w:t>.</w:t>
            </w:r>
          </w:p>
          <w:p w14:paraId="6853EEAA" w14:textId="1F42629E" w:rsidR="00AE639D" w:rsidRDefault="00AE639D" w:rsidP="00AE639D">
            <w:pPr>
              <w:rPr>
                <w:szCs w:val="24"/>
              </w:rPr>
            </w:pPr>
          </w:p>
          <w:p w14:paraId="76F7D07D" w14:textId="77777777" w:rsidR="00D86DC4" w:rsidRDefault="00D86DC4" w:rsidP="00AE639D">
            <w:pPr>
              <w:rPr>
                <w:szCs w:val="24"/>
              </w:rPr>
            </w:pPr>
          </w:p>
          <w:p w14:paraId="09A8E4B7" w14:textId="77777777" w:rsidR="004319F9" w:rsidRDefault="004319F9" w:rsidP="00AE639D">
            <w:pPr>
              <w:rPr>
                <w:szCs w:val="24"/>
              </w:rPr>
            </w:pPr>
          </w:p>
          <w:p w14:paraId="1C06385C" w14:textId="5345D6D1" w:rsidR="00AE639D" w:rsidRPr="00314224" w:rsidRDefault="00AE639D" w:rsidP="00AE639D">
            <w:pPr>
              <w:rPr>
                <w:szCs w:val="24"/>
              </w:rPr>
            </w:pPr>
            <w:r>
              <w:rPr>
                <w:szCs w:val="24"/>
              </w:rPr>
              <w:t>2.2.2. Įgyvendint</w:t>
            </w:r>
            <w:r w:rsidR="004319F9">
              <w:rPr>
                <w:szCs w:val="24"/>
              </w:rPr>
              <w:t>i „Sveikatos stiprinimo programos</w:t>
            </w:r>
            <w:r>
              <w:rPr>
                <w:szCs w:val="24"/>
              </w:rPr>
              <w:t xml:space="preserve"> 2018–2022 m.“</w:t>
            </w:r>
            <w:r w:rsidR="00AA749B">
              <w:rPr>
                <w:szCs w:val="24"/>
              </w:rPr>
              <w:t xml:space="preserve"> priemones</w:t>
            </w:r>
            <w:r>
              <w:rPr>
                <w:szCs w:val="24"/>
              </w:rPr>
              <w:t>, atlikti analizę, parengti ataskaitą.</w:t>
            </w:r>
          </w:p>
          <w:p w14:paraId="35ACD918" w14:textId="77777777" w:rsidR="00AE639D" w:rsidRDefault="00AE639D" w:rsidP="00AE639D">
            <w:pPr>
              <w:rPr>
                <w:szCs w:val="24"/>
              </w:rPr>
            </w:pPr>
          </w:p>
          <w:p w14:paraId="431145FC" w14:textId="77777777" w:rsidR="00AE639D" w:rsidRDefault="00AE639D" w:rsidP="00AE639D">
            <w:pPr>
              <w:rPr>
                <w:szCs w:val="24"/>
              </w:rPr>
            </w:pPr>
          </w:p>
          <w:p w14:paraId="08B6AD57" w14:textId="77777777" w:rsidR="00AE639D" w:rsidRDefault="00AE639D" w:rsidP="00AE639D">
            <w:pPr>
              <w:rPr>
                <w:szCs w:val="24"/>
              </w:rPr>
            </w:pPr>
          </w:p>
          <w:p w14:paraId="0F05C523" w14:textId="77777777" w:rsidR="00AE639D" w:rsidRPr="00314224" w:rsidRDefault="00AE639D" w:rsidP="00AE639D">
            <w:pPr>
              <w:rPr>
                <w:szCs w:val="24"/>
              </w:rPr>
            </w:pPr>
            <w:r>
              <w:rPr>
                <w:szCs w:val="24"/>
              </w:rPr>
              <w:t>2.2.3. Parengti „Sveikatos stiprinimo programą 2023</w:t>
            </w:r>
            <w:r w:rsidR="008B5047">
              <w:rPr>
                <w:szCs w:val="24"/>
              </w:rPr>
              <w:t>–</w:t>
            </w:r>
            <w:r>
              <w:rPr>
                <w:szCs w:val="24"/>
              </w:rPr>
              <w:t>2027 m. Teikti paraišką Nacionalinio sveikatą stiprinančių mokyklų tinklo koordinavimo komisijai.</w:t>
            </w:r>
          </w:p>
          <w:p w14:paraId="6B6898B1" w14:textId="77777777" w:rsidR="00AE639D" w:rsidRDefault="00AE639D" w:rsidP="00AE639D">
            <w:pPr>
              <w:rPr>
                <w:szCs w:val="24"/>
              </w:rPr>
            </w:pPr>
          </w:p>
          <w:p w14:paraId="066B4110" w14:textId="77777777" w:rsidR="00D2349B" w:rsidRDefault="00D2349B" w:rsidP="00AE639D">
            <w:pPr>
              <w:rPr>
                <w:szCs w:val="24"/>
              </w:rPr>
            </w:pPr>
          </w:p>
          <w:p w14:paraId="26B6BB5C" w14:textId="34323D6D" w:rsidR="00AE639D" w:rsidRDefault="00AE639D" w:rsidP="00AE639D">
            <w:pPr>
              <w:rPr>
                <w:szCs w:val="24"/>
              </w:rPr>
            </w:pPr>
            <w:r>
              <w:rPr>
                <w:szCs w:val="24"/>
              </w:rPr>
              <w:t>2.2.4. Vykdyti ilgalaikę socialinio-emocinio ugdymo programą „Vaiko socialinis  emocinis ugdymas: iššūkiai ir galimybės“</w:t>
            </w:r>
            <w:r w:rsidR="008B5047">
              <w:rPr>
                <w:szCs w:val="24"/>
              </w:rPr>
              <w:t>.</w:t>
            </w:r>
          </w:p>
          <w:p w14:paraId="4B3E720B" w14:textId="77777777" w:rsidR="00AE639D" w:rsidRDefault="00AE639D" w:rsidP="00AE639D">
            <w:pPr>
              <w:rPr>
                <w:szCs w:val="24"/>
              </w:rPr>
            </w:pPr>
          </w:p>
          <w:p w14:paraId="35A9DD9F" w14:textId="77777777" w:rsidR="00AE639D" w:rsidRDefault="00AE639D" w:rsidP="00AE639D">
            <w:pPr>
              <w:rPr>
                <w:szCs w:val="24"/>
              </w:rPr>
            </w:pPr>
          </w:p>
          <w:p w14:paraId="50A7FD7E" w14:textId="77777777" w:rsidR="008B5047" w:rsidRDefault="008B5047" w:rsidP="00AE639D">
            <w:pPr>
              <w:rPr>
                <w:szCs w:val="24"/>
              </w:rPr>
            </w:pPr>
          </w:p>
          <w:p w14:paraId="57B4B7B8" w14:textId="77777777" w:rsidR="008B5047" w:rsidRDefault="008B5047" w:rsidP="00AE639D">
            <w:pPr>
              <w:rPr>
                <w:szCs w:val="24"/>
              </w:rPr>
            </w:pPr>
          </w:p>
          <w:p w14:paraId="4A782F43" w14:textId="77777777" w:rsidR="00AE639D" w:rsidRDefault="00AE639D" w:rsidP="00AE639D">
            <w:pPr>
              <w:rPr>
                <w:szCs w:val="24"/>
              </w:rPr>
            </w:pPr>
            <w:r>
              <w:rPr>
                <w:szCs w:val="24"/>
              </w:rPr>
              <w:t>2.2.5. Dalyvauti respublikinėse programose „Pienas vaikams“ ir „Vaisių ir daržovių vartojimo skatinimas vaikų ugdymo įstaigose“.</w:t>
            </w:r>
          </w:p>
          <w:p w14:paraId="0A414A05" w14:textId="07B2E45F" w:rsidR="003455F3" w:rsidRPr="00314224" w:rsidRDefault="003455F3" w:rsidP="00DC610B">
            <w:pPr>
              <w:rPr>
                <w:szCs w:val="24"/>
              </w:rPr>
            </w:pPr>
          </w:p>
        </w:tc>
        <w:tc>
          <w:tcPr>
            <w:tcW w:w="1680" w:type="dxa"/>
            <w:shd w:val="clear" w:color="auto" w:fill="auto"/>
          </w:tcPr>
          <w:p w14:paraId="05C1494F" w14:textId="77777777" w:rsidR="00AE639D" w:rsidRPr="00314224" w:rsidRDefault="00AE639D" w:rsidP="00AE639D">
            <w:pPr>
              <w:rPr>
                <w:szCs w:val="24"/>
              </w:rPr>
            </w:pPr>
            <w:r w:rsidRPr="00314224">
              <w:rPr>
                <w:szCs w:val="24"/>
              </w:rPr>
              <w:lastRenderedPageBreak/>
              <w:t>20</w:t>
            </w:r>
            <w:r>
              <w:rPr>
                <w:szCs w:val="24"/>
              </w:rPr>
              <w:t>22</w:t>
            </w:r>
            <w:r w:rsidRPr="00314224">
              <w:rPr>
                <w:szCs w:val="24"/>
              </w:rPr>
              <w:t>–202</w:t>
            </w:r>
            <w:r>
              <w:rPr>
                <w:szCs w:val="24"/>
              </w:rPr>
              <w:t>4</w:t>
            </w:r>
            <w:r w:rsidRPr="00314224">
              <w:rPr>
                <w:szCs w:val="24"/>
              </w:rPr>
              <w:t xml:space="preserve"> m. </w:t>
            </w:r>
          </w:p>
          <w:p w14:paraId="6326049C" w14:textId="77777777" w:rsidR="00AE639D" w:rsidRPr="00314224" w:rsidRDefault="00AE639D" w:rsidP="00AE639D">
            <w:pPr>
              <w:rPr>
                <w:szCs w:val="24"/>
              </w:rPr>
            </w:pPr>
          </w:p>
          <w:p w14:paraId="448BB541" w14:textId="77777777" w:rsidR="00AE639D" w:rsidRPr="00314224" w:rsidRDefault="00AE639D" w:rsidP="00AE639D">
            <w:pPr>
              <w:rPr>
                <w:szCs w:val="24"/>
              </w:rPr>
            </w:pPr>
          </w:p>
          <w:p w14:paraId="3EB55D9F" w14:textId="77777777" w:rsidR="00AE639D" w:rsidRPr="00314224" w:rsidRDefault="00AE639D" w:rsidP="00AE639D">
            <w:pPr>
              <w:rPr>
                <w:szCs w:val="24"/>
              </w:rPr>
            </w:pPr>
          </w:p>
          <w:p w14:paraId="4ED582E3" w14:textId="77777777" w:rsidR="00AE639D" w:rsidRPr="00BB4896" w:rsidRDefault="00AE639D" w:rsidP="00AE639D">
            <w:pPr>
              <w:rPr>
                <w:szCs w:val="24"/>
              </w:rPr>
            </w:pPr>
          </w:p>
          <w:p w14:paraId="700B2E68" w14:textId="77777777" w:rsidR="00D86DC4" w:rsidRDefault="00D86DC4" w:rsidP="00AE639D">
            <w:pPr>
              <w:rPr>
                <w:szCs w:val="24"/>
              </w:rPr>
            </w:pPr>
          </w:p>
          <w:p w14:paraId="035C6C38" w14:textId="77777777" w:rsidR="00AA749B" w:rsidRDefault="00AA749B" w:rsidP="00AE639D">
            <w:pPr>
              <w:rPr>
                <w:szCs w:val="24"/>
              </w:rPr>
            </w:pPr>
          </w:p>
          <w:p w14:paraId="14DB2F85" w14:textId="77777777" w:rsidR="00DC610B" w:rsidRDefault="00DC610B" w:rsidP="00AE639D">
            <w:pPr>
              <w:rPr>
                <w:szCs w:val="24"/>
              </w:rPr>
            </w:pPr>
          </w:p>
          <w:p w14:paraId="780033DB" w14:textId="24799ACD" w:rsidR="00AE639D" w:rsidRDefault="00AA749B" w:rsidP="00AE639D">
            <w:pPr>
              <w:rPr>
                <w:szCs w:val="24"/>
              </w:rPr>
            </w:pPr>
            <w:r>
              <w:rPr>
                <w:szCs w:val="24"/>
              </w:rPr>
              <w:t xml:space="preserve">2022 m. </w:t>
            </w:r>
          </w:p>
          <w:p w14:paraId="3AD23DF0" w14:textId="77777777" w:rsidR="00AE639D" w:rsidRDefault="00AE639D" w:rsidP="00AE639D">
            <w:pPr>
              <w:rPr>
                <w:szCs w:val="24"/>
              </w:rPr>
            </w:pPr>
          </w:p>
          <w:p w14:paraId="2E9EF0E3" w14:textId="77777777" w:rsidR="00AE639D" w:rsidRDefault="00AE639D" w:rsidP="00AE639D">
            <w:pPr>
              <w:rPr>
                <w:szCs w:val="24"/>
              </w:rPr>
            </w:pPr>
          </w:p>
          <w:p w14:paraId="228BFFFF" w14:textId="77777777" w:rsidR="00AE639D" w:rsidRDefault="00AE639D" w:rsidP="00AE639D">
            <w:pPr>
              <w:rPr>
                <w:szCs w:val="24"/>
              </w:rPr>
            </w:pPr>
          </w:p>
          <w:p w14:paraId="6FE890B5" w14:textId="77777777" w:rsidR="00AE639D" w:rsidRDefault="00AE639D" w:rsidP="00AE639D">
            <w:pPr>
              <w:rPr>
                <w:szCs w:val="24"/>
              </w:rPr>
            </w:pPr>
          </w:p>
          <w:p w14:paraId="48045D00" w14:textId="77777777" w:rsidR="00AE639D" w:rsidRDefault="00AE639D" w:rsidP="00AE639D">
            <w:pPr>
              <w:rPr>
                <w:szCs w:val="24"/>
              </w:rPr>
            </w:pPr>
          </w:p>
          <w:p w14:paraId="7D326EA3" w14:textId="77777777" w:rsidR="00AE639D" w:rsidRDefault="00AE639D" w:rsidP="00AE639D">
            <w:pPr>
              <w:rPr>
                <w:szCs w:val="24"/>
              </w:rPr>
            </w:pPr>
            <w:r>
              <w:rPr>
                <w:szCs w:val="24"/>
              </w:rPr>
              <w:t>2022 m.</w:t>
            </w:r>
          </w:p>
          <w:p w14:paraId="12CB63DF" w14:textId="77777777" w:rsidR="00AE639D" w:rsidRDefault="00AE639D" w:rsidP="00AE639D">
            <w:pPr>
              <w:rPr>
                <w:szCs w:val="24"/>
              </w:rPr>
            </w:pPr>
          </w:p>
          <w:p w14:paraId="1FC310D8" w14:textId="77777777" w:rsidR="00AE639D" w:rsidRDefault="00AE639D" w:rsidP="00AE639D">
            <w:pPr>
              <w:rPr>
                <w:szCs w:val="24"/>
              </w:rPr>
            </w:pPr>
          </w:p>
          <w:p w14:paraId="1969F61A" w14:textId="77777777" w:rsidR="00AE639D" w:rsidRDefault="00AE639D" w:rsidP="00AE639D">
            <w:pPr>
              <w:rPr>
                <w:szCs w:val="24"/>
              </w:rPr>
            </w:pPr>
          </w:p>
          <w:p w14:paraId="11130FCD" w14:textId="77777777" w:rsidR="00AE639D" w:rsidRDefault="00AE639D" w:rsidP="00AE639D">
            <w:pPr>
              <w:rPr>
                <w:szCs w:val="24"/>
              </w:rPr>
            </w:pPr>
          </w:p>
          <w:p w14:paraId="01DF1B31" w14:textId="77777777" w:rsidR="00D2349B" w:rsidRDefault="00D2349B" w:rsidP="00AE639D">
            <w:pPr>
              <w:rPr>
                <w:szCs w:val="24"/>
              </w:rPr>
            </w:pPr>
          </w:p>
          <w:p w14:paraId="2351E279" w14:textId="3AB9B846" w:rsidR="00AE639D" w:rsidRDefault="00AE639D" w:rsidP="00AE639D">
            <w:pPr>
              <w:rPr>
                <w:szCs w:val="24"/>
              </w:rPr>
            </w:pPr>
            <w:r>
              <w:rPr>
                <w:szCs w:val="24"/>
              </w:rPr>
              <w:t xml:space="preserve">2022 m. </w:t>
            </w:r>
          </w:p>
          <w:p w14:paraId="1769FBE0" w14:textId="77777777" w:rsidR="00AE639D" w:rsidRDefault="00AE639D" w:rsidP="00AE639D">
            <w:pPr>
              <w:rPr>
                <w:szCs w:val="24"/>
              </w:rPr>
            </w:pPr>
          </w:p>
          <w:p w14:paraId="57F07187" w14:textId="77777777" w:rsidR="00AE639D" w:rsidRDefault="00AE639D" w:rsidP="00AE639D">
            <w:pPr>
              <w:rPr>
                <w:szCs w:val="24"/>
              </w:rPr>
            </w:pPr>
          </w:p>
          <w:p w14:paraId="3E4027E0" w14:textId="77777777" w:rsidR="00AE639D" w:rsidRDefault="00AE639D" w:rsidP="00AE639D">
            <w:pPr>
              <w:rPr>
                <w:szCs w:val="24"/>
              </w:rPr>
            </w:pPr>
          </w:p>
          <w:p w14:paraId="3E46A26E" w14:textId="77777777" w:rsidR="00AE639D" w:rsidRDefault="00AE639D" w:rsidP="00AE639D">
            <w:pPr>
              <w:rPr>
                <w:szCs w:val="24"/>
              </w:rPr>
            </w:pPr>
          </w:p>
          <w:p w14:paraId="36D21893" w14:textId="77777777" w:rsidR="008B5047" w:rsidRDefault="008B5047" w:rsidP="00AE639D">
            <w:pPr>
              <w:rPr>
                <w:szCs w:val="24"/>
              </w:rPr>
            </w:pPr>
          </w:p>
          <w:p w14:paraId="3505853D" w14:textId="77777777" w:rsidR="008B5047" w:rsidRDefault="008B5047" w:rsidP="00AE639D">
            <w:pPr>
              <w:rPr>
                <w:szCs w:val="24"/>
              </w:rPr>
            </w:pPr>
          </w:p>
          <w:p w14:paraId="212E33C0" w14:textId="77777777" w:rsidR="00AE639D" w:rsidRDefault="00AE639D" w:rsidP="00AE639D">
            <w:pPr>
              <w:rPr>
                <w:szCs w:val="24"/>
              </w:rPr>
            </w:pPr>
            <w:r>
              <w:rPr>
                <w:szCs w:val="24"/>
              </w:rPr>
              <w:t xml:space="preserve">2022–2024 m. </w:t>
            </w:r>
          </w:p>
          <w:p w14:paraId="048403AD" w14:textId="77777777" w:rsidR="00AE639D" w:rsidRDefault="00AE639D" w:rsidP="00AE639D">
            <w:pPr>
              <w:rPr>
                <w:szCs w:val="24"/>
              </w:rPr>
            </w:pPr>
          </w:p>
          <w:p w14:paraId="578DBCCB" w14:textId="77777777" w:rsidR="00AE639D" w:rsidRDefault="00AE639D" w:rsidP="00AE639D">
            <w:pPr>
              <w:rPr>
                <w:szCs w:val="24"/>
              </w:rPr>
            </w:pPr>
          </w:p>
          <w:p w14:paraId="5CFE24AD" w14:textId="461CC684" w:rsidR="00AE639D" w:rsidRPr="00314224" w:rsidRDefault="00AE639D" w:rsidP="00AE639D">
            <w:pPr>
              <w:rPr>
                <w:szCs w:val="24"/>
              </w:rPr>
            </w:pPr>
          </w:p>
        </w:tc>
        <w:tc>
          <w:tcPr>
            <w:tcW w:w="1920" w:type="dxa"/>
            <w:shd w:val="clear" w:color="auto" w:fill="auto"/>
          </w:tcPr>
          <w:p w14:paraId="1CD1EF38" w14:textId="77777777" w:rsidR="00AE639D" w:rsidRPr="00314224" w:rsidRDefault="00AE639D" w:rsidP="00AE639D">
            <w:pPr>
              <w:rPr>
                <w:szCs w:val="24"/>
              </w:rPr>
            </w:pPr>
            <w:r>
              <w:rPr>
                <w:szCs w:val="24"/>
              </w:rPr>
              <w:lastRenderedPageBreak/>
              <w:t xml:space="preserve">Sveikatos saugojimo ir stiprinimo darbo </w:t>
            </w:r>
            <w:r>
              <w:rPr>
                <w:szCs w:val="24"/>
              </w:rPr>
              <w:lastRenderedPageBreak/>
              <w:t>grupė</w:t>
            </w:r>
          </w:p>
          <w:p w14:paraId="3CD3002D" w14:textId="77777777" w:rsidR="00AE639D" w:rsidRDefault="00AE639D" w:rsidP="00AE639D">
            <w:pPr>
              <w:rPr>
                <w:szCs w:val="24"/>
              </w:rPr>
            </w:pPr>
          </w:p>
          <w:p w14:paraId="05BA871B" w14:textId="77777777" w:rsidR="00D86DC4" w:rsidRDefault="00D86DC4" w:rsidP="00AE639D">
            <w:pPr>
              <w:rPr>
                <w:szCs w:val="24"/>
              </w:rPr>
            </w:pPr>
          </w:p>
          <w:p w14:paraId="5E341AD9" w14:textId="77777777" w:rsidR="00AA749B" w:rsidRDefault="00AA749B" w:rsidP="00AE639D">
            <w:pPr>
              <w:rPr>
                <w:szCs w:val="24"/>
              </w:rPr>
            </w:pPr>
          </w:p>
          <w:p w14:paraId="629FFFC5" w14:textId="77777777" w:rsidR="00DC610B" w:rsidRDefault="00DC610B" w:rsidP="00AE639D">
            <w:pPr>
              <w:rPr>
                <w:szCs w:val="24"/>
              </w:rPr>
            </w:pPr>
          </w:p>
          <w:p w14:paraId="5FDDD898" w14:textId="2AA3A28F" w:rsidR="00AE639D" w:rsidRPr="00314224" w:rsidRDefault="00D86DC4" w:rsidP="00AE639D">
            <w:pPr>
              <w:rPr>
                <w:szCs w:val="24"/>
              </w:rPr>
            </w:pPr>
            <w:r>
              <w:rPr>
                <w:szCs w:val="24"/>
              </w:rPr>
              <w:t>Vadovai</w:t>
            </w:r>
            <w:r w:rsidR="00AE639D">
              <w:rPr>
                <w:szCs w:val="24"/>
              </w:rPr>
              <w:t xml:space="preserve">, </w:t>
            </w:r>
            <w:r w:rsidR="008B5047">
              <w:rPr>
                <w:szCs w:val="24"/>
              </w:rPr>
              <w:t>s</w:t>
            </w:r>
            <w:r w:rsidR="00AE639D">
              <w:rPr>
                <w:szCs w:val="24"/>
              </w:rPr>
              <w:t>veikatos saugojimo ir stiprinimo darbo grupė. Visa bendruomenė</w:t>
            </w:r>
          </w:p>
          <w:p w14:paraId="7950464E" w14:textId="77777777" w:rsidR="00AE639D" w:rsidRDefault="00AE639D" w:rsidP="00AE639D">
            <w:pPr>
              <w:rPr>
                <w:szCs w:val="24"/>
              </w:rPr>
            </w:pPr>
            <w:r>
              <w:rPr>
                <w:szCs w:val="24"/>
              </w:rPr>
              <w:t>Sveikatos saugojimo ir stiprinimo darbo grupė.</w:t>
            </w:r>
          </w:p>
          <w:p w14:paraId="17A60DC2" w14:textId="77777777" w:rsidR="00AE639D" w:rsidRDefault="00AE639D" w:rsidP="00AE639D">
            <w:pPr>
              <w:jc w:val="center"/>
              <w:rPr>
                <w:szCs w:val="24"/>
              </w:rPr>
            </w:pPr>
          </w:p>
          <w:p w14:paraId="042F4071" w14:textId="77777777" w:rsidR="00D2349B" w:rsidRDefault="00D2349B" w:rsidP="00AE639D">
            <w:pPr>
              <w:rPr>
                <w:szCs w:val="24"/>
              </w:rPr>
            </w:pPr>
          </w:p>
          <w:p w14:paraId="586A82D9" w14:textId="63E5DBD4" w:rsidR="00AE639D" w:rsidRDefault="008B5047" w:rsidP="00AE639D">
            <w:pPr>
              <w:rPr>
                <w:szCs w:val="24"/>
              </w:rPr>
            </w:pPr>
            <w:r>
              <w:rPr>
                <w:szCs w:val="24"/>
              </w:rPr>
              <w:t>Direktoriaus p</w:t>
            </w:r>
            <w:r w:rsidR="00AE639D">
              <w:rPr>
                <w:szCs w:val="24"/>
              </w:rPr>
              <w:t>avaduotoja</w:t>
            </w:r>
            <w:r>
              <w:rPr>
                <w:szCs w:val="24"/>
              </w:rPr>
              <w:t>s</w:t>
            </w:r>
            <w:r w:rsidR="00AE639D">
              <w:rPr>
                <w:szCs w:val="24"/>
              </w:rPr>
              <w:t xml:space="preserve"> ugdymui</w:t>
            </w:r>
            <w:r w:rsidR="00D86DC4">
              <w:rPr>
                <w:szCs w:val="24"/>
              </w:rPr>
              <w:t>, mokytojai</w:t>
            </w:r>
          </w:p>
          <w:p w14:paraId="092AA197" w14:textId="77777777" w:rsidR="00AE639D" w:rsidRDefault="00AE639D" w:rsidP="00AE639D">
            <w:pPr>
              <w:jc w:val="center"/>
              <w:rPr>
                <w:szCs w:val="24"/>
              </w:rPr>
            </w:pPr>
          </w:p>
          <w:p w14:paraId="4385E0C4" w14:textId="77777777" w:rsidR="00AE639D" w:rsidRDefault="00AE639D" w:rsidP="00AE639D">
            <w:pPr>
              <w:jc w:val="center"/>
              <w:rPr>
                <w:szCs w:val="24"/>
              </w:rPr>
            </w:pPr>
          </w:p>
          <w:p w14:paraId="020CA0EA" w14:textId="77777777" w:rsidR="008B5047" w:rsidRDefault="008B5047" w:rsidP="00AE639D">
            <w:pPr>
              <w:rPr>
                <w:szCs w:val="24"/>
              </w:rPr>
            </w:pPr>
          </w:p>
          <w:p w14:paraId="5FCC4408" w14:textId="77777777" w:rsidR="00AE639D" w:rsidRDefault="00AE639D" w:rsidP="00AE639D">
            <w:pPr>
              <w:rPr>
                <w:szCs w:val="24"/>
              </w:rPr>
            </w:pPr>
            <w:r>
              <w:rPr>
                <w:szCs w:val="24"/>
              </w:rPr>
              <w:t>Direktorius,</w:t>
            </w:r>
          </w:p>
          <w:p w14:paraId="3A5ACD1C" w14:textId="77777777" w:rsidR="00AE639D" w:rsidRDefault="008B5047" w:rsidP="00AE639D">
            <w:pPr>
              <w:rPr>
                <w:szCs w:val="24"/>
              </w:rPr>
            </w:pPr>
            <w:r>
              <w:rPr>
                <w:szCs w:val="24"/>
              </w:rPr>
              <w:t>m</w:t>
            </w:r>
            <w:r w:rsidR="00AE639D">
              <w:rPr>
                <w:szCs w:val="24"/>
              </w:rPr>
              <w:t>aitinimo organizavimo specialist</w:t>
            </w:r>
            <w:r w:rsidR="0001651E">
              <w:rPr>
                <w:szCs w:val="24"/>
              </w:rPr>
              <w:t>as</w:t>
            </w:r>
          </w:p>
          <w:p w14:paraId="487B7BB8" w14:textId="77777777" w:rsidR="00AE639D" w:rsidRDefault="00AE639D" w:rsidP="00AE639D">
            <w:pPr>
              <w:jc w:val="center"/>
              <w:rPr>
                <w:szCs w:val="24"/>
              </w:rPr>
            </w:pPr>
          </w:p>
          <w:p w14:paraId="33A7C965" w14:textId="35E05606" w:rsidR="00AE639D" w:rsidRPr="00314224" w:rsidRDefault="00AE639D" w:rsidP="0001651E">
            <w:pPr>
              <w:rPr>
                <w:szCs w:val="24"/>
              </w:rPr>
            </w:pPr>
          </w:p>
        </w:tc>
        <w:tc>
          <w:tcPr>
            <w:tcW w:w="1680" w:type="dxa"/>
            <w:shd w:val="clear" w:color="auto" w:fill="auto"/>
          </w:tcPr>
          <w:p w14:paraId="46E5E475" w14:textId="77777777" w:rsidR="00AE639D" w:rsidRDefault="00AE639D" w:rsidP="00AE639D">
            <w:pPr>
              <w:rPr>
                <w:szCs w:val="24"/>
              </w:rPr>
            </w:pPr>
            <w:r>
              <w:rPr>
                <w:szCs w:val="24"/>
              </w:rPr>
              <w:lastRenderedPageBreak/>
              <w:t>Žmogiškieji ištekliai</w:t>
            </w:r>
          </w:p>
          <w:p w14:paraId="7C7A4241" w14:textId="77777777" w:rsidR="00AE639D" w:rsidRDefault="00AE639D" w:rsidP="00AE639D">
            <w:pPr>
              <w:rPr>
                <w:szCs w:val="24"/>
              </w:rPr>
            </w:pPr>
          </w:p>
          <w:p w14:paraId="794CAB13" w14:textId="77777777" w:rsidR="00AE639D" w:rsidRDefault="00AE639D" w:rsidP="00AE639D">
            <w:pPr>
              <w:rPr>
                <w:szCs w:val="24"/>
              </w:rPr>
            </w:pPr>
          </w:p>
          <w:p w14:paraId="0D4BF4A9" w14:textId="77777777" w:rsidR="00AE639D" w:rsidRDefault="00AE639D" w:rsidP="00AE639D">
            <w:pPr>
              <w:rPr>
                <w:szCs w:val="24"/>
              </w:rPr>
            </w:pPr>
          </w:p>
          <w:p w14:paraId="35F5BB81" w14:textId="77777777" w:rsidR="00D86DC4" w:rsidRDefault="00D86DC4" w:rsidP="00AE639D">
            <w:pPr>
              <w:rPr>
                <w:szCs w:val="24"/>
              </w:rPr>
            </w:pPr>
          </w:p>
          <w:p w14:paraId="11AB3CBC" w14:textId="77777777" w:rsidR="00AA749B" w:rsidRDefault="00AA749B" w:rsidP="00AE639D">
            <w:pPr>
              <w:rPr>
                <w:szCs w:val="24"/>
              </w:rPr>
            </w:pPr>
          </w:p>
          <w:p w14:paraId="21FE4F1C" w14:textId="77777777" w:rsidR="00DC610B" w:rsidRDefault="00DC610B" w:rsidP="00AE639D">
            <w:pPr>
              <w:rPr>
                <w:szCs w:val="24"/>
              </w:rPr>
            </w:pPr>
          </w:p>
          <w:p w14:paraId="2F2721F9" w14:textId="046496EA" w:rsidR="00AE639D" w:rsidRDefault="00AE639D" w:rsidP="00AE639D">
            <w:pPr>
              <w:rPr>
                <w:szCs w:val="24"/>
              </w:rPr>
            </w:pPr>
            <w:r>
              <w:rPr>
                <w:szCs w:val="24"/>
              </w:rPr>
              <w:t>Žmogiškieji ištekliai</w:t>
            </w:r>
          </w:p>
          <w:p w14:paraId="0B4F2CB2" w14:textId="77777777" w:rsidR="00AE639D" w:rsidRDefault="00AE639D" w:rsidP="00AE639D">
            <w:pPr>
              <w:rPr>
                <w:szCs w:val="24"/>
              </w:rPr>
            </w:pPr>
          </w:p>
          <w:p w14:paraId="777256F7" w14:textId="77777777" w:rsidR="00AE639D" w:rsidRDefault="00AE639D" w:rsidP="00AE639D">
            <w:pPr>
              <w:rPr>
                <w:szCs w:val="24"/>
              </w:rPr>
            </w:pPr>
          </w:p>
          <w:p w14:paraId="787F4BAC" w14:textId="77777777" w:rsidR="00AE639D" w:rsidRDefault="00AE639D" w:rsidP="00AE639D">
            <w:pPr>
              <w:rPr>
                <w:szCs w:val="24"/>
              </w:rPr>
            </w:pPr>
          </w:p>
          <w:p w14:paraId="4686EEC2" w14:textId="77777777" w:rsidR="00AE639D" w:rsidRDefault="00AE639D" w:rsidP="00AE639D">
            <w:pPr>
              <w:rPr>
                <w:szCs w:val="24"/>
              </w:rPr>
            </w:pPr>
          </w:p>
          <w:p w14:paraId="43334164" w14:textId="77777777" w:rsidR="00AE639D" w:rsidRDefault="00AE639D" w:rsidP="00AE639D">
            <w:pPr>
              <w:rPr>
                <w:szCs w:val="24"/>
              </w:rPr>
            </w:pPr>
            <w:r>
              <w:rPr>
                <w:szCs w:val="24"/>
              </w:rPr>
              <w:t>Žmogiškieji ištekliai</w:t>
            </w:r>
          </w:p>
          <w:p w14:paraId="206063E2" w14:textId="77777777" w:rsidR="00AE639D" w:rsidRDefault="00AE639D" w:rsidP="00AE639D">
            <w:pPr>
              <w:rPr>
                <w:szCs w:val="24"/>
              </w:rPr>
            </w:pPr>
          </w:p>
          <w:p w14:paraId="2CE4A4AD" w14:textId="77777777" w:rsidR="00AE639D" w:rsidRDefault="00AE639D" w:rsidP="00AE639D">
            <w:pPr>
              <w:rPr>
                <w:szCs w:val="24"/>
              </w:rPr>
            </w:pPr>
          </w:p>
          <w:p w14:paraId="5A8E56F0" w14:textId="77777777" w:rsidR="00AE639D" w:rsidRDefault="00AE639D" w:rsidP="00AE639D">
            <w:pPr>
              <w:rPr>
                <w:szCs w:val="24"/>
              </w:rPr>
            </w:pPr>
          </w:p>
          <w:p w14:paraId="6E70C405" w14:textId="77777777" w:rsidR="00D2349B" w:rsidRDefault="00D2349B" w:rsidP="00AE639D">
            <w:pPr>
              <w:rPr>
                <w:szCs w:val="24"/>
              </w:rPr>
            </w:pPr>
          </w:p>
          <w:p w14:paraId="1D02B424" w14:textId="77777777" w:rsidR="00DC610B" w:rsidRDefault="00DC610B" w:rsidP="00DC610B">
            <w:pPr>
              <w:rPr>
                <w:szCs w:val="24"/>
              </w:rPr>
            </w:pPr>
            <w:r>
              <w:rPr>
                <w:szCs w:val="24"/>
              </w:rPr>
              <w:t>Žmogiškieji ištekliai</w:t>
            </w:r>
          </w:p>
          <w:p w14:paraId="278AC5FD" w14:textId="77777777" w:rsidR="00DC610B" w:rsidRDefault="00DC610B" w:rsidP="00AE639D">
            <w:pPr>
              <w:rPr>
                <w:szCs w:val="24"/>
              </w:rPr>
            </w:pPr>
          </w:p>
          <w:p w14:paraId="43190316" w14:textId="77777777" w:rsidR="00DC610B" w:rsidRDefault="00DC610B" w:rsidP="00AE639D">
            <w:pPr>
              <w:rPr>
                <w:szCs w:val="24"/>
              </w:rPr>
            </w:pPr>
          </w:p>
          <w:p w14:paraId="2DF1EBFC" w14:textId="77777777" w:rsidR="00DC610B" w:rsidRDefault="00DC610B" w:rsidP="00AE639D">
            <w:pPr>
              <w:rPr>
                <w:szCs w:val="24"/>
              </w:rPr>
            </w:pPr>
          </w:p>
          <w:p w14:paraId="0B03BF01" w14:textId="77777777" w:rsidR="00DC610B" w:rsidRDefault="00DC610B" w:rsidP="00AE639D">
            <w:pPr>
              <w:rPr>
                <w:szCs w:val="24"/>
              </w:rPr>
            </w:pPr>
          </w:p>
          <w:p w14:paraId="3FAFE06E" w14:textId="77777777" w:rsidR="00DC610B" w:rsidRDefault="00DC610B" w:rsidP="00AE639D">
            <w:pPr>
              <w:rPr>
                <w:szCs w:val="24"/>
              </w:rPr>
            </w:pPr>
          </w:p>
          <w:p w14:paraId="3CCE0F2D" w14:textId="77777777" w:rsidR="00AE639D" w:rsidRDefault="00AE639D" w:rsidP="003B6FB9">
            <w:pPr>
              <w:rPr>
                <w:szCs w:val="24"/>
              </w:rPr>
            </w:pPr>
            <w:r>
              <w:rPr>
                <w:szCs w:val="24"/>
              </w:rPr>
              <w:t>VĮ Lietuvos žemės ūkio ir maisto produktų rinkos reguliavimo agentūra.</w:t>
            </w:r>
          </w:p>
          <w:p w14:paraId="48290FAF" w14:textId="77777777" w:rsidR="005E3F54" w:rsidRDefault="005E3F54" w:rsidP="003B6FB9">
            <w:pPr>
              <w:rPr>
                <w:szCs w:val="24"/>
              </w:rPr>
            </w:pPr>
          </w:p>
          <w:p w14:paraId="6A4B7A59" w14:textId="77777777" w:rsidR="005E3F54" w:rsidRDefault="005E3F54" w:rsidP="003B6FB9">
            <w:pPr>
              <w:rPr>
                <w:szCs w:val="24"/>
              </w:rPr>
            </w:pPr>
          </w:p>
          <w:p w14:paraId="1D8DF76F" w14:textId="101B671A" w:rsidR="005E3F54" w:rsidRPr="00314224" w:rsidRDefault="005E3F54" w:rsidP="003B6FB9">
            <w:pPr>
              <w:rPr>
                <w:szCs w:val="24"/>
              </w:rPr>
            </w:pPr>
          </w:p>
        </w:tc>
        <w:tc>
          <w:tcPr>
            <w:tcW w:w="4924" w:type="dxa"/>
            <w:shd w:val="clear" w:color="auto" w:fill="auto"/>
          </w:tcPr>
          <w:p w14:paraId="7F37EAD5" w14:textId="77777777" w:rsidR="00DC610B" w:rsidRDefault="004319F9" w:rsidP="00AE639D">
            <w:pPr>
              <w:rPr>
                <w:szCs w:val="24"/>
              </w:rPr>
            </w:pPr>
            <w:r>
              <w:rPr>
                <w:szCs w:val="24"/>
              </w:rPr>
              <w:lastRenderedPageBreak/>
              <w:t xml:space="preserve">Ne mažiau kaip </w:t>
            </w:r>
            <w:r w:rsidR="00DC610B">
              <w:rPr>
                <w:szCs w:val="24"/>
              </w:rPr>
              <w:t>100</w:t>
            </w:r>
            <w:r>
              <w:rPr>
                <w:szCs w:val="24"/>
              </w:rPr>
              <w:t xml:space="preserve"> procentų mokytojų, </w:t>
            </w:r>
            <w:r w:rsidR="00DC610B">
              <w:rPr>
                <w:szCs w:val="24"/>
              </w:rPr>
              <w:t>95</w:t>
            </w:r>
            <w:r>
              <w:rPr>
                <w:szCs w:val="24"/>
              </w:rPr>
              <w:t xml:space="preserve"> procentų vaikų ir </w:t>
            </w:r>
            <w:r w:rsidR="00DC610B">
              <w:rPr>
                <w:szCs w:val="24"/>
              </w:rPr>
              <w:t>4</w:t>
            </w:r>
            <w:r>
              <w:rPr>
                <w:szCs w:val="24"/>
              </w:rPr>
              <w:t>0 procentų tėvų  dalyvaus sveiko</w:t>
            </w:r>
            <w:r w:rsidR="00DC610B">
              <w:rPr>
                <w:szCs w:val="24"/>
              </w:rPr>
              <w:t xml:space="preserve">s gyvensenos ugdymo projektuose ir </w:t>
            </w:r>
            <w:r w:rsidR="00DC610B">
              <w:rPr>
                <w:szCs w:val="24"/>
              </w:rPr>
              <w:lastRenderedPageBreak/>
              <w:t xml:space="preserve">kituose renginiuose. </w:t>
            </w:r>
            <w:r>
              <w:rPr>
                <w:szCs w:val="24"/>
              </w:rPr>
              <w:t xml:space="preserve"> </w:t>
            </w:r>
            <w:r w:rsidR="00AE639D">
              <w:rPr>
                <w:szCs w:val="24"/>
              </w:rPr>
              <w:t>Vaikai įgis žinių ir praktinių įgūdžių apie sveikatą, fizinį aktyvumą. Dalyvaus įvairiose veiklose su tėveliais, socialiniais partneriais, susiras naujų draugų.</w:t>
            </w:r>
          </w:p>
          <w:p w14:paraId="6A5A1020" w14:textId="6B5A388A" w:rsidR="00AE639D" w:rsidRDefault="00AE639D" w:rsidP="00AE639D">
            <w:pPr>
              <w:rPr>
                <w:szCs w:val="24"/>
              </w:rPr>
            </w:pPr>
            <w:r>
              <w:rPr>
                <w:szCs w:val="24"/>
              </w:rPr>
              <w:t xml:space="preserve"> </w:t>
            </w:r>
          </w:p>
          <w:p w14:paraId="1C297B50" w14:textId="415A0C8F" w:rsidR="00AE639D" w:rsidRDefault="00AA749B" w:rsidP="00AE639D">
            <w:pPr>
              <w:rPr>
                <w:szCs w:val="24"/>
              </w:rPr>
            </w:pPr>
            <w:r>
              <w:rPr>
                <w:szCs w:val="24"/>
              </w:rPr>
              <w:t xml:space="preserve">Atlikta „Sveikatos stiprinimo programos 2018–2022 m.“ analizė ir parengta ataskaita. 90 procentų programos priemonių įgyvendinta. </w:t>
            </w:r>
          </w:p>
          <w:p w14:paraId="7E6C5DD0" w14:textId="77777777" w:rsidR="00D86DC4" w:rsidRDefault="00D86DC4" w:rsidP="00AE639D">
            <w:pPr>
              <w:rPr>
                <w:szCs w:val="24"/>
              </w:rPr>
            </w:pPr>
          </w:p>
          <w:p w14:paraId="1E57E5C8" w14:textId="24C82613" w:rsidR="00AE639D" w:rsidRDefault="00AE639D" w:rsidP="00AE639D">
            <w:pPr>
              <w:rPr>
                <w:szCs w:val="24"/>
              </w:rPr>
            </w:pPr>
            <w:r>
              <w:rPr>
                <w:szCs w:val="24"/>
              </w:rPr>
              <w:t xml:space="preserve"> </w:t>
            </w:r>
          </w:p>
          <w:p w14:paraId="2D16EED1" w14:textId="77777777" w:rsidR="00AE639D" w:rsidRDefault="00AE639D" w:rsidP="00AE639D">
            <w:pPr>
              <w:rPr>
                <w:szCs w:val="24"/>
              </w:rPr>
            </w:pPr>
          </w:p>
          <w:p w14:paraId="79C20D1D" w14:textId="62470154" w:rsidR="00AE639D" w:rsidRDefault="00AA749B" w:rsidP="00AE639D">
            <w:pPr>
              <w:rPr>
                <w:szCs w:val="24"/>
              </w:rPr>
            </w:pPr>
            <w:r>
              <w:rPr>
                <w:szCs w:val="24"/>
              </w:rPr>
              <w:t xml:space="preserve">80 procentų mokytojų, specialistų, 30 procentų tėvų dalyvaus „Sveikatos stiprinimo programos 2023–2027 m.“ rengime. </w:t>
            </w:r>
            <w:r w:rsidR="00AE639D">
              <w:rPr>
                <w:szCs w:val="24"/>
              </w:rPr>
              <w:t xml:space="preserve">Pateikta paraiška </w:t>
            </w:r>
            <w:r w:rsidR="00D2349B">
              <w:rPr>
                <w:szCs w:val="24"/>
              </w:rPr>
              <w:t xml:space="preserve">ir gautas patvirtinimas </w:t>
            </w:r>
            <w:r w:rsidR="00AE639D">
              <w:rPr>
                <w:szCs w:val="24"/>
              </w:rPr>
              <w:t xml:space="preserve"> dėl  pripažinimo sveikatą stiprinančia mokykla.</w:t>
            </w:r>
          </w:p>
          <w:p w14:paraId="134D537B" w14:textId="7F5B04BB" w:rsidR="00AE639D" w:rsidRDefault="00AE639D" w:rsidP="00AE639D">
            <w:pPr>
              <w:rPr>
                <w:szCs w:val="24"/>
              </w:rPr>
            </w:pPr>
          </w:p>
          <w:p w14:paraId="61D1648E" w14:textId="009693A3" w:rsidR="00D2349B" w:rsidRDefault="00D2349B" w:rsidP="00AE639D">
            <w:pPr>
              <w:rPr>
                <w:szCs w:val="24"/>
              </w:rPr>
            </w:pPr>
            <w:r>
              <w:rPr>
                <w:szCs w:val="24"/>
              </w:rPr>
              <w:t>5 mokytojai vykdys mokymus ir 90 procentų mokytojų dalyvaus mokymuose.</w:t>
            </w:r>
          </w:p>
          <w:p w14:paraId="188844E4" w14:textId="77777777" w:rsidR="00AE639D" w:rsidRDefault="00AE639D" w:rsidP="00AE639D">
            <w:pPr>
              <w:rPr>
                <w:szCs w:val="24"/>
              </w:rPr>
            </w:pPr>
            <w:r>
              <w:rPr>
                <w:szCs w:val="24"/>
              </w:rPr>
              <w:t>Mokytojai įgis naujų kompetencijų, išmokys vaikus kaip valdyti savo emocijas, suprasti kitus žmones, būti empatiškais, kurti tarpusavyje gerus santykius.</w:t>
            </w:r>
          </w:p>
          <w:p w14:paraId="3EC7A2F0" w14:textId="77777777" w:rsidR="00AE639D" w:rsidRDefault="00AE639D" w:rsidP="00AE639D">
            <w:pPr>
              <w:rPr>
                <w:szCs w:val="24"/>
              </w:rPr>
            </w:pPr>
          </w:p>
          <w:p w14:paraId="2B358632" w14:textId="5ED035DB" w:rsidR="00AE639D" w:rsidRPr="00314224" w:rsidRDefault="00D2349B" w:rsidP="003B6FB9">
            <w:pPr>
              <w:rPr>
                <w:szCs w:val="24"/>
              </w:rPr>
            </w:pPr>
            <w:r>
              <w:rPr>
                <w:szCs w:val="24"/>
              </w:rPr>
              <w:t xml:space="preserve">Tėvams sutikus, 100 procentų vaikų dalyvaus programose. </w:t>
            </w:r>
            <w:r w:rsidR="00AE639D">
              <w:rPr>
                <w:szCs w:val="24"/>
              </w:rPr>
              <w:t>Formuosis sveikatai palankios mitybos įpročiai, ugdytiniams suteikta informacija apie sveikos mitybos naudą. Gautos lėšos panaudotos vaikų mitybos ir mitybos organizavimo sąlygų gerinimui.</w:t>
            </w:r>
          </w:p>
        </w:tc>
      </w:tr>
      <w:tr w:rsidR="00AE639D" w:rsidRPr="004418F7" w14:paraId="14A5BDE1" w14:textId="77777777" w:rsidTr="00AE639D">
        <w:tc>
          <w:tcPr>
            <w:tcW w:w="14884" w:type="dxa"/>
            <w:gridSpan w:val="5"/>
            <w:shd w:val="clear" w:color="auto" w:fill="auto"/>
          </w:tcPr>
          <w:p w14:paraId="5CD1FB72" w14:textId="77777777" w:rsidR="00AE639D" w:rsidRDefault="00AE639D" w:rsidP="00AE639D">
            <w:pPr>
              <w:rPr>
                <w:b/>
                <w:szCs w:val="24"/>
              </w:rPr>
            </w:pPr>
            <w:r>
              <w:rPr>
                <w:b/>
                <w:szCs w:val="24"/>
              </w:rPr>
              <w:lastRenderedPageBreak/>
              <w:t>2.2. Uždavinys. Skatinti aktyvesnį šeimos įsitraukimą į ugdymo(si) procesą.</w:t>
            </w:r>
          </w:p>
          <w:p w14:paraId="7EA82BD0" w14:textId="77777777" w:rsidR="00AE639D" w:rsidRPr="00431A07" w:rsidRDefault="00AE639D" w:rsidP="00AE639D">
            <w:pPr>
              <w:rPr>
                <w:b/>
                <w:szCs w:val="24"/>
              </w:rPr>
            </w:pPr>
          </w:p>
        </w:tc>
      </w:tr>
      <w:tr w:rsidR="008B5047" w:rsidRPr="002F3EE7" w14:paraId="36493857" w14:textId="77777777" w:rsidTr="00AE639D">
        <w:tc>
          <w:tcPr>
            <w:tcW w:w="4680" w:type="dxa"/>
            <w:shd w:val="clear" w:color="auto" w:fill="auto"/>
          </w:tcPr>
          <w:p w14:paraId="35722932" w14:textId="77777777" w:rsidR="00AE639D" w:rsidRDefault="00AE639D" w:rsidP="00AE639D">
            <w:pPr>
              <w:rPr>
                <w:szCs w:val="24"/>
              </w:rPr>
            </w:pPr>
            <w:r>
              <w:rPr>
                <w:szCs w:val="24"/>
              </w:rPr>
              <w:t xml:space="preserve">2.2.1. Nuolat tirti ir reflektuoti įstaigos teikiamų paslaugų poreikį ir kokybę atliekant tėvų apklausas. </w:t>
            </w:r>
          </w:p>
          <w:p w14:paraId="77A32F70" w14:textId="77777777" w:rsidR="00AE639D" w:rsidRDefault="00AE639D" w:rsidP="00AE639D">
            <w:pPr>
              <w:rPr>
                <w:szCs w:val="24"/>
              </w:rPr>
            </w:pPr>
          </w:p>
          <w:p w14:paraId="4A5FD871" w14:textId="77777777" w:rsidR="00AE639D" w:rsidRDefault="00AE639D" w:rsidP="00AE639D">
            <w:pPr>
              <w:rPr>
                <w:szCs w:val="24"/>
              </w:rPr>
            </w:pPr>
          </w:p>
          <w:p w14:paraId="59FF5186" w14:textId="77777777" w:rsidR="00AE639D" w:rsidRDefault="00AE639D" w:rsidP="00AE639D">
            <w:pPr>
              <w:rPr>
                <w:szCs w:val="24"/>
              </w:rPr>
            </w:pPr>
          </w:p>
          <w:p w14:paraId="32E75FCA" w14:textId="77777777" w:rsidR="00AE639D" w:rsidRPr="00744D94" w:rsidRDefault="00AE639D" w:rsidP="00AE639D">
            <w:pPr>
              <w:rPr>
                <w:szCs w:val="24"/>
              </w:rPr>
            </w:pPr>
          </w:p>
          <w:p w14:paraId="7152A79D" w14:textId="77777777" w:rsidR="00AE639D" w:rsidRPr="00744D94" w:rsidRDefault="00AE639D" w:rsidP="00AE639D">
            <w:pPr>
              <w:rPr>
                <w:szCs w:val="24"/>
              </w:rPr>
            </w:pPr>
          </w:p>
          <w:p w14:paraId="0AF52D12" w14:textId="77777777" w:rsidR="00C95F55" w:rsidRDefault="00C95F55" w:rsidP="00AE639D">
            <w:pPr>
              <w:rPr>
                <w:szCs w:val="24"/>
              </w:rPr>
            </w:pPr>
          </w:p>
          <w:p w14:paraId="684814BB" w14:textId="77777777" w:rsidR="007B5FB2" w:rsidRDefault="007B5FB2" w:rsidP="00AE639D">
            <w:pPr>
              <w:rPr>
                <w:szCs w:val="24"/>
              </w:rPr>
            </w:pPr>
          </w:p>
          <w:p w14:paraId="6E102AD7" w14:textId="77777777" w:rsidR="007B5FB2" w:rsidRDefault="007B5FB2" w:rsidP="00AE639D">
            <w:pPr>
              <w:rPr>
                <w:szCs w:val="24"/>
              </w:rPr>
            </w:pPr>
          </w:p>
          <w:p w14:paraId="1714DBC4" w14:textId="77777777" w:rsidR="00C95F55" w:rsidRDefault="00C95F55" w:rsidP="00AE639D">
            <w:pPr>
              <w:rPr>
                <w:szCs w:val="24"/>
              </w:rPr>
            </w:pPr>
          </w:p>
          <w:p w14:paraId="24B9C466" w14:textId="6CB2AD2A" w:rsidR="00AE639D" w:rsidRDefault="007B5FB2" w:rsidP="00AE639D">
            <w:pPr>
              <w:rPr>
                <w:szCs w:val="24"/>
              </w:rPr>
            </w:pPr>
            <w:r>
              <w:rPr>
                <w:szCs w:val="24"/>
              </w:rPr>
              <w:t xml:space="preserve">2.2.2. </w:t>
            </w:r>
            <w:r w:rsidR="00AE639D">
              <w:rPr>
                <w:szCs w:val="24"/>
              </w:rPr>
              <w:t xml:space="preserve"> </w:t>
            </w:r>
            <w:r w:rsidR="002C2FF3">
              <w:rPr>
                <w:szCs w:val="24"/>
              </w:rPr>
              <w:t xml:space="preserve">Įgyvendinti nuoseklią tėvų informavimo sistemą. </w:t>
            </w:r>
          </w:p>
          <w:p w14:paraId="05B04391" w14:textId="77777777" w:rsidR="00AE639D" w:rsidRDefault="00AE639D" w:rsidP="00AE639D">
            <w:pPr>
              <w:rPr>
                <w:szCs w:val="24"/>
              </w:rPr>
            </w:pPr>
          </w:p>
          <w:p w14:paraId="28541FE3" w14:textId="77777777" w:rsidR="00AE639D" w:rsidRPr="00744D94" w:rsidRDefault="00AE639D" w:rsidP="00AE639D">
            <w:pPr>
              <w:rPr>
                <w:szCs w:val="24"/>
              </w:rPr>
            </w:pPr>
          </w:p>
        </w:tc>
        <w:tc>
          <w:tcPr>
            <w:tcW w:w="1680" w:type="dxa"/>
            <w:shd w:val="clear" w:color="auto" w:fill="auto"/>
          </w:tcPr>
          <w:p w14:paraId="3E5801C2" w14:textId="77777777" w:rsidR="00AE639D" w:rsidRPr="00744D94" w:rsidRDefault="00AE639D" w:rsidP="00AE639D">
            <w:pPr>
              <w:rPr>
                <w:szCs w:val="24"/>
              </w:rPr>
            </w:pPr>
            <w:r w:rsidRPr="00744D94">
              <w:rPr>
                <w:szCs w:val="24"/>
              </w:rPr>
              <w:t>20</w:t>
            </w:r>
            <w:r>
              <w:rPr>
                <w:szCs w:val="24"/>
              </w:rPr>
              <w:t>22</w:t>
            </w:r>
            <w:r w:rsidRPr="00744D94">
              <w:rPr>
                <w:szCs w:val="24"/>
              </w:rPr>
              <w:t>–202</w:t>
            </w:r>
            <w:r>
              <w:rPr>
                <w:szCs w:val="24"/>
              </w:rPr>
              <w:t>4</w:t>
            </w:r>
            <w:r w:rsidRPr="00744D94">
              <w:rPr>
                <w:szCs w:val="24"/>
              </w:rPr>
              <w:t xml:space="preserve"> m. </w:t>
            </w:r>
          </w:p>
          <w:p w14:paraId="51485574" w14:textId="77777777" w:rsidR="00AE639D" w:rsidRPr="00744D94" w:rsidRDefault="00AE639D" w:rsidP="00AE639D">
            <w:pPr>
              <w:rPr>
                <w:szCs w:val="24"/>
              </w:rPr>
            </w:pPr>
          </w:p>
          <w:p w14:paraId="5F032525" w14:textId="77777777" w:rsidR="00AE639D" w:rsidRPr="00744D94" w:rsidRDefault="00AE639D" w:rsidP="00AE639D">
            <w:pPr>
              <w:rPr>
                <w:szCs w:val="24"/>
              </w:rPr>
            </w:pPr>
          </w:p>
          <w:p w14:paraId="16B4ECC3" w14:textId="77777777" w:rsidR="00AE639D" w:rsidRPr="00744D94" w:rsidRDefault="00AE639D" w:rsidP="00AE639D">
            <w:pPr>
              <w:rPr>
                <w:szCs w:val="24"/>
              </w:rPr>
            </w:pPr>
          </w:p>
          <w:p w14:paraId="35EBB308" w14:textId="77777777" w:rsidR="00AE639D" w:rsidRPr="00744D94" w:rsidRDefault="00AE639D" w:rsidP="00AE639D">
            <w:pPr>
              <w:rPr>
                <w:szCs w:val="24"/>
              </w:rPr>
            </w:pPr>
          </w:p>
          <w:p w14:paraId="2E400A9B" w14:textId="77777777" w:rsidR="00AE639D" w:rsidRPr="00744D94" w:rsidRDefault="00AE639D" w:rsidP="00AE639D">
            <w:pPr>
              <w:rPr>
                <w:szCs w:val="24"/>
              </w:rPr>
            </w:pPr>
          </w:p>
          <w:p w14:paraId="69E3A7D6" w14:textId="77777777" w:rsidR="00AE639D" w:rsidRPr="00744D94" w:rsidRDefault="00AE639D" w:rsidP="00AE639D">
            <w:pPr>
              <w:rPr>
                <w:szCs w:val="24"/>
              </w:rPr>
            </w:pPr>
          </w:p>
          <w:p w14:paraId="5DAA9A2D" w14:textId="77777777" w:rsidR="00AE639D" w:rsidRDefault="00AE639D" w:rsidP="00AE639D">
            <w:pPr>
              <w:rPr>
                <w:szCs w:val="24"/>
              </w:rPr>
            </w:pPr>
          </w:p>
          <w:p w14:paraId="74E99D97" w14:textId="77777777" w:rsidR="00C95F55" w:rsidRDefault="00C95F55" w:rsidP="00AE639D">
            <w:pPr>
              <w:rPr>
                <w:szCs w:val="24"/>
              </w:rPr>
            </w:pPr>
          </w:p>
          <w:p w14:paraId="69285933" w14:textId="77777777" w:rsidR="007B5FB2" w:rsidRDefault="007B5FB2" w:rsidP="00AE639D">
            <w:pPr>
              <w:rPr>
                <w:szCs w:val="24"/>
              </w:rPr>
            </w:pPr>
          </w:p>
          <w:p w14:paraId="77BF8687" w14:textId="77777777" w:rsidR="007B5FB2" w:rsidRDefault="007B5FB2" w:rsidP="00AE639D">
            <w:pPr>
              <w:rPr>
                <w:szCs w:val="24"/>
              </w:rPr>
            </w:pPr>
          </w:p>
          <w:p w14:paraId="57F15165" w14:textId="77777777" w:rsidR="007B5FB2" w:rsidRDefault="007B5FB2" w:rsidP="00AE639D">
            <w:pPr>
              <w:rPr>
                <w:szCs w:val="24"/>
              </w:rPr>
            </w:pPr>
          </w:p>
          <w:p w14:paraId="414FA39D" w14:textId="3CF32C25" w:rsidR="00AE639D" w:rsidRDefault="00AE639D" w:rsidP="00AE639D">
            <w:pPr>
              <w:rPr>
                <w:szCs w:val="24"/>
              </w:rPr>
            </w:pPr>
            <w:r>
              <w:rPr>
                <w:szCs w:val="24"/>
              </w:rPr>
              <w:t>2022</w:t>
            </w:r>
            <w:r w:rsidR="0001651E">
              <w:rPr>
                <w:szCs w:val="24"/>
              </w:rPr>
              <w:t>–</w:t>
            </w:r>
            <w:r>
              <w:rPr>
                <w:szCs w:val="24"/>
              </w:rPr>
              <w:t xml:space="preserve">2024 m. </w:t>
            </w:r>
          </w:p>
          <w:p w14:paraId="27449E52" w14:textId="77777777" w:rsidR="00AE639D" w:rsidRDefault="00AE639D" w:rsidP="00AE639D">
            <w:pPr>
              <w:rPr>
                <w:szCs w:val="24"/>
              </w:rPr>
            </w:pPr>
          </w:p>
          <w:p w14:paraId="32FC23EE" w14:textId="77777777" w:rsidR="00AE639D" w:rsidRPr="00744D94" w:rsidRDefault="00AE639D" w:rsidP="002C2FF3">
            <w:pPr>
              <w:rPr>
                <w:szCs w:val="24"/>
              </w:rPr>
            </w:pPr>
          </w:p>
        </w:tc>
        <w:tc>
          <w:tcPr>
            <w:tcW w:w="1920" w:type="dxa"/>
            <w:shd w:val="clear" w:color="auto" w:fill="auto"/>
          </w:tcPr>
          <w:p w14:paraId="0DFB3502" w14:textId="77777777" w:rsidR="00AE639D" w:rsidRDefault="00AE639D" w:rsidP="00AE639D">
            <w:pPr>
              <w:rPr>
                <w:szCs w:val="24"/>
              </w:rPr>
            </w:pPr>
            <w:r>
              <w:rPr>
                <w:szCs w:val="24"/>
              </w:rPr>
              <w:t>Direktorius</w:t>
            </w:r>
          </w:p>
          <w:p w14:paraId="792D5581" w14:textId="77777777" w:rsidR="00AE639D" w:rsidRDefault="00AE639D" w:rsidP="00AE639D">
            <w:pPr>
              <w:jc w:val="center"/>
              <w:rPr>
                <w:szCs w:val="24"/>
              </w:rPr>
            </w:pPr>
          </w:p>
          <w:p w14:paraId="5B363684" w14:textId="77777777" w:rsidR="00AE639D" w:rsidRDefault="00AE639D" w:rsidP="00AE639D">
            <w:pPr>
              <w:jc w:val="center"/>
              <w:rPr>
                <w:szCs w:val="24"/>
              </w:rPr>
            </w:pPr>
          </w:p>
          <w:p w14:paraId="49D63B25" w14:textId="77777777" w:rsidR="00AE639D" w:rsidRDefault="00AE639D" w:rsidP="00AE639D">
            <w:pPr>
              <w:jc w:val="center"/>
              <w:rPr>
                <w:szCs w:val="24"/>
              </w:rPr>
            </w:pPr>
          </w:p>
          <w:p w14:paraId="3AA7E870" w14:textId="77777777" w:rsidR="00AE639D" w:rsidRDefault="00AE639D" w:rsidP="00AE639D">
            <w:pPr>
              <w:jc w:val="center"/>
              <w:rPr>
                <w:szCs w:val="24"/>
              </w:rPr>
            </w:pPr>
          </w:p>
          <w:p w14:paraId="568CDD0A" w14:textId="77777777" w:rsidR="00AE639D" w:rsidRDefault="00AE639D" w:rsidP="00AE639D">
            <w:pPr>
              <w:jc w:val="center"/>
              <w:rPr>
                <w:szCs w:val="24"/>
              </w:rPr>
            </w:pPr>
          </w:p>
          <w:p w14:paraId="7508A5FE" w14:textId="77777777" w:rsidR="00AE639D" w:rsidRDefault="00AE639D" w:rsidP="00AE639D">
            <w:pPr>
              <w:jc w:val="center"/>
              <w:rPr>
                <w:szCs w:val="24"/>
              </w:rPr>
            </w:pPr>
          </w:p>
          <w:p w14:paraId="67D4E78C" w14:textId="77777777" w:rsidR="00AE639D" w:rsidRDefault="00AE639D" w:rsidP="00AE639D">
            <w:pPr>
              <w:rPr>
                <w:szCs w:val="24"/>
              </w:rPr>
            </w:pPr>
          </w:p>
          <w:p w14:paraId="6DC3E3D0" w14:textId="77777777" w:rsidR="00C95F55" w:rsidRDefault="00C95F55" w:rsidP="00AE639D">
            <w:pPr>
              <w:rPr>
                <w:szCs w:val="24"/>
              </w:rPr>
            </w:pPr>
          </w:p>
          <w:p w14:paraId="0CCF6D85" w14:textId="77777777" w:rsidR="007B5FB2" w:rsidRDefault="007B5FB2" w:rsidP="00AE639D">
            <w:pPr>
              <w:rPr>
                <w:szCs w:val="24"/>
              </w:rPr>
            </w:pPr>
          </w:p>
          <w:p w14:paraId="5E984849" w14:textId="77777777" w:rsidR="007B5FB2" w:rsidRDefault="007B5FB2" w:rsidP="00AE639D">
            <w:pPr>
              <w:rPr>
                <w:szCs w:val="24"/>
              </w:rPr>
            </w:pPr>
          </w:p>
          <w:p w14:paraId="581AB77C" w14:textId="77777777" w:rsidR="007B5FB2" w:rsidRDefault="007B5FB2" w:rsidP="00AE639D">
            <w:pPr>
              <w:rPr>
                <w:szCs w:val="24"/>
              </w:rPr>
            </w:pPr>
          </w:p>
          <w:p w14:paraId="1E9D3153" w14:textId="77777777" w:rsidR="00AE639D" w:rsidRDefault="00AE639D" w:rsidP="00AE639D">
            <w:pPr>
              <w:rPr>
                <w:szCs w:val="24"/>
              </w:rPr>
            </w:pPr>
            <w:r>
              <w:rPr>
                <w:szCs w:val="24"/>
              </w:rPr>
              <w:t>Vadovai, mokytojai</w:t>
            </w:r>
          </w:p>
          <w:p w14:paraId="0F7A02FD" w14:textId="77777777" w:rsidR="00AE639D" w:rsidRPr="00744D94" w:rsidRDefault="00AE639D" w:rsidP="00AE639D">
            <w:pPr>
              <w:rPr>
                <w:szCs w:val="24"/>
              </w:rPr>
            </w:pPr>
          </w:p>
        </w:tc>
        <w:tc>
          <w:tcPr>
            <w:tcW w:w="1680" w:type="dxa"/>
            <w:shd w:val="clear" w:color="auto" w:fill="auto"/>
          </w:tcPr>
          <w:p w14:paraId="56D16279" w14:textId="77777777" w:rsidR="00AE639D" w:rsidRPr="00744D94" w:rsidRDefault="00AE639D" w:rsidP="00AE639D">
            <w:pPr>
              <w:rPr>
                <w:szCs w:val="24"/>
              </w:rPr>
            </w:pPr>
            <w:r w:rsidRPr="00744D94">
              <w:rPr>
                <w:szCs w:val="24"/>
              </w:rPr>
              <w:t>Žmogiškieji ištekliai</w:t>
            </w:r>
            <w:r>
              <w:rPr>
                <w:szCs w:val="24"/>
              </w:rPr>
              <w:t xml:space="preserve"> </w:t>
            </w:r>
          </w:p>
          <w:p w14:paraId="39BBAF7F" w14:textId="77777777" w:rsidR="00AE639D" w:rsidRPr="00744D94" w:rsidRDefault="00AE639D" w:rsidP="00AE639D">
            <w:pPr>
              <w:rPr>
                <w:szCs w:val="24"/>
              </w:rPr>
            </w:pPr>
          </w:p>
          <w:p w14:paraId="7048786B" w14:textId="77777777" w:rsidR="00AE639D" w:rsidRPr="00744D94" w:rsidRDefault="00AE639D" w:rsidP="00AE639D">
            <w:pPr>
              <w:rPr>
                <w:szCs w:val="24"/>
              </w:rPr>
            </w:pPr>
          </w:p>
          <w:p w14:paraId="2740A68C" w14:textId="77777777" w:rsidR="00AE639D" w:rsidRDefault="00AE639D" w:rsidP="00AE639D">
            <w:pPr>
              <w:rPr>
                <w:szCs w:val="24"/>
              </w:rPr>
            </w:pPr>
          </w:p>
          <w:p w14:paraId="7641FE21" w14:textId="77777777" w:rsidR="00AE639D" w:rsidRDefault="00AE639D" w:rsidP="00AE639D">
            <w:pPr>
              <w:rPr>
                <w:szCs w:val="24"/>
              </w:rPr>
            </w:pPr>
          </w:p>
          <w:p w14:paraId="5CBF3DCF" w14:textId="77777777" w:rsidR="00AE639D" w:rsidRDefault="00AE639D" w:rsidP="00AE639D">
            <w:pPr>
              <w:rPr>
                <w:szCs w:val="24"/>
              </w:rPr>
            </w:pPr>
          </w:p>
          <w:p w14:paraId="2FB317ED" w14:textId="77777777" w:rsidR="00AE639D" w:rsidRPr="00744D94" w:rsidRDefault="00AE639D" w:rsidP="00AE639D">
            <w:pPr>
              <w:rPr>
                <w:szCs w:val="24"/>
              </w:rPr>
            </w:pPr>
          </w:p>
          <w:p w14:paraId="04A99DE4" w14:textId="77777777" w:rsidR="00C95F55" w:rsidRDefault="00C95F55" w:rsidP="00AE639D">
            <w:pPr>
              <w:rPr>
                <w:szCs w:val="24"/>
              </w:rPr>
            </w:pPr>
          </w:p>
          <w:p w14:paraId="116AD09D" w14:textId="77777777" w:rsidR="007B5FB2" w:rsidRDefault="007B5FB2" w:rsidP="00AE639D">
            <w:pPr>
              <w:rPr>
                <w:szCs w:val="24"/>
              </w:rPr>
            </w:pPr>
          </w:p>
          <w:p w14:paraId="188D2009" w14:textId="77777777" w:rsidR="007B5FB2" w:rsidRDefault="007B5FB2" w:rsidP="00AE639D">
            <w:pPr>
              <w:rPr>
                <w:szCs w:val="24"/>
              </w:rPr>
            </w:pPr>
          </w:p>
          <w:p w14:paraId="630E19F6" w14:textId="77777777" w:rsidR="007B5FB2" w:rsidRDefault="007B5FB2" w:rsidP="00AE639D">
            <w:pPr>
              <w:rPr>
                <w:szCs w:val="24"/>
              </w:rPr>
            </w:pPr>
          </w:p>
          <w:p w14:paraId="7A1AEF8B" w14:textId="790C2C58" w:rsidR="00AE639D" w:rsidRDefault="00AE639D" w:rsidP="00AE639D">
            <w:pPr>
              <w:rPr>
                <w:szCs w:val="24"/>
              </w:rPr>
            </w:pPr>
            <w:r>
              <w:rPr>
                <w:szCs w:val="24"/>
              </w:rPr>
              <w:t>Žmogiškieji ištekliai</w:t>
            </w:r>
          </w:p>
          <w:p w14:paraId="76649EC7" w14:textId="77777777" w:rsidR="00AE639D" w:rsidRDefault="00AE639D" w:rsidP="00AE639D">
            <w:pPr>
              <w:rPr>
                <w:szCs w:val="24"/>
              </w:rPr>
            </w:pPr>
          </w:p>
          <w:p w14:paraId="0F27AD8E" w14:textId="77777777" w:rsidR="00AE639D" w:rsidRPr="00744D94" w:rsidRDefault="00AE639D" w:rsidP="00AE639D">
            <w:pPr>
              <w:rPr>
                <w:szCs w:val="24"/>
              </w:rPr>
            </w:pPr>
          </w:p>
        </w:tc>
        <w:tc>
          <w:tcPr>
            <w:tcW w:w="4924" w:type="dxa"/>
            <w:shd w:val="clear" w:color="auto" w:fill="auto"/>
          </w:tcPr>
          <w:p w14:paraId="0039E0F4" w14:textId="4A55F704" w:rsidR="00AE639D" w:rsidRDefault="007B5FB2" w:rsidP="00AE639D">
            <w:pPr>
              <w:rPr>
                <w:szCs w:val="24"/>
              </w:rPr>
            </w:pPr>
            <w:r>
              <w:rPr>
                <w:szCs w:val="24"/>
              </w:rPr>
              <w:t>80 procentų tėvų dalyvaus apklausose, teiks pasiūlymus, rekomendacijas.</w:t>
            </w:r>
            <w:r w:rsidR="00AE639D">
              <w:rPr>
                <w:szCs w:val="24"/>
              </w:rPr>
              <w:t xml:space="preserve"> </w:t>
            </w:r>
            <w:r>
              <w:rPr>
                <w:szCs w:val="24"/>
              </w:rPr>
              <w:t>T</w:t>
            </w:r>
            <w:r w:rsidR="00AE639D">
              <w:rPr>
                <w:szCs w:val="24"/>
              </w:rPr>
              <w:t xml:space="preserve">ariamasi su tėvais dėl neformaliojo ugdymo užsiėmimų organizavimo, dėl ugdymo kokybės gerinimo, dėl maitinimo, dėl pasiekimų vertinimo ir kt.  Atsižvelgta į tėvų ir vaikų poreikius, sudarytos galimybės užsiimti papildoma veikla. Surinktos lėšos panaudotos ugdymo priemonėms įsigyti. Maitinimo valgiaraštyje pakeisti kai kurie patiekalai. </w:t>
            </w:r>
          </w:p>
          <w:p w14:paraId="4777A53D" w14:textId="77777777" w:rsidR="00C95F55" w:rsidRDefault="00C95F55" w:rsidP="00AE639D">
            <w:pPr>
              <w:rPr>
                <w:szCs w:val="24"/>
              </w:rPr>
            </w:pPr>
          </w:p>
          <w:p w14:paraId="6E97EBCF" w14:textId="77777777" w:rsidR="007B5FB2" w:rsidRDefault="007B5FB2" w:rsidP="00AE639D">
            <w:pPr>
              <w:rPr>
                <w:szCs w:val="24"/>
              </w:rPr>
            </w:pPr>
          </w:p>
          <w:p w14:paraId="4542FF4E" w14:textId="2D6FA403" w:rsidR="00AE639D" w:rsidRPr="00744D94" w:rsidRDefault="002C2FF3" w:rsidP="002C2FF3">
            <w:pPr>
              <w:rPr>
                <w:szCs w:val="24"/>
              </w:rPr>
            </w:pPr>
            <w:r>
              <w:rPr>
                <w:szCs w:val="24"/>
              </w:rPr>
              <w:t xml:space="preserve">80 procentų tėvų nuosekliai informuojami apie Lopšelyje-darželyje vykdomas veiklas. Bendradarbiavimas su šeima užtikrins ugdymo tęstinumą įstaigoje ir šeimoje. </w:t>
            </w:r>
          </w:p>
        </w:tc>
      </w:tr>
      <w:tr w:rsidR="00AE639D" w:rsidRPr="00DE2C8F" w14:paraId="5467F3B1" w14:textId="77777777" w:rsidTr="00AE639D">
        <w:tc>
          <w:tcPr>
            <w:tcW w:w="14884" w:type="dxa"/>
            <w:gridSpan w:val="5"/>
            <w:shd w:val="clear" w:color="auto" w:fill="auto"/>
          </w:tcPr>
          <w:p w14:paraId="320335C0" w14:textId="77777777" w:rsidR="00AE639D" w:rsidRDefault="00AE639D" w:rsidP="00AE639D">
            <w:pPr>
              <w:jc w:val="both"/>
              <w:rPr>
                <w:b/>
                <w:szCs w:val="24"/>
              </w:rPr>
            </w:pPr>
            <w:r>
              <w:rPr>
                <w:b/>
                <w:szCs w:val="24"/>
              </w:rPr>
              <w:t xml:space="preserve">2.3. Uždavinys.  Atnaujinti </w:t>
            </w:r>
            <w:r w:rsidR="004149A4">
              <w:rPr>
                <w:b/>
                <w:szCs w:val="24"/>
              </w:rPr>
              <w:t>L</w:t>
            </w:r>
            <w:r>
              <w:rPr>
                <w:b/>
                <w:szCs w:val="24"/>
              </w:rPr>
              <w:t>opšelio-darželio vidaus ir lauko erdves.</w:t>
            </w:r>
          </w:p>
          <w:p w14:paraId="4031DFEA" w14:textId="77777777" w:rsidR="00AE639D" w:rsidRPr="00744D94" w:rsidRDefault="00AE639D" w:rsidP="00AE639D">
            <w:pPr>
              <w:jc w:val="both"/>
              <w:rPr>
                <w:b/>
                <w:szCs w:val="24"/>
              </w:rPr>
            </w:pPr>
          </w:p>
        </w:tc>
      </w:tr>
      <w:tr w:rsidR="008B5047" w:rsidRPr="00C3635B" w14:paraId="3F8DBFA9" w14:textId="77777777" w:rsidTr="00AE639D">
        <w:trPr>
          <w:trHeight w:val="2686"/>
        </w:trPr>
        <w:tc>
          <w:tcPr>
            <w:tcW w:w="4680" w:type="dxa"/>
            <w:shd w:val="clear" w:color="auto" w:fill="auto"/>
          </w:tcPr>
          <w:p w14:paraId="32FCA56B" w14:textId="623FAF4F" w:rsidR="00AE639D" w:rsidRPr="002C1F07" w:rsidRDefault="00AE639D" w:rsidP="00B54EED">
            <w:pPr>
              <w:rPr>
                <w:szCs w:val="24"/>
              </w:rPr>
            </w:pPr>
            <w:r>
              <w:rPr>
                <w:szCs w:val="24"/>
              </w:rPr>
              <w:t>2</w:t>
            </w:r>
            <w:r w:rsidRPr="00744D94">
              <w:rPr>
                <w:szCs w:val="24"/>
              </w:rPr>
              <w:t xml:space="preserve">.3.1. </w:t>
            </w:r>
            <w:r w:rsidR="00B54EED">
              <w:rPr>
                <w:szCs w:val="24"/>
              </w:rPr>
              <w:t>Bendrose patalpose</w:t>
            </w:r>
            <w:r>
              <w:rPr>
                <w:szCs w:val="24"/>
              </w:rPr>
              <w:t xml:space="preserve"> įrengti judėjimą skatinančias</w:t>
            </w:r>
            <w:r w:rsidR="00B54EED">
              <w:rPr>
                <w:szCs w:val="24"/>
              </w:rPr>
              <w:t xml:space="preserve">, grupėse nusiraminimo </w:t>
            </w:r>
            <w:r>
              <w:rPr>
                <w:szCs w:val="24"/>
              </w:rPr>
              <w:t xml:space="preserve"> erdves.</w:t>
            </w:r>
          </w:p>
          <w:p w14:paraId="2162C4BA" w14:textId="77777777" w:rsidR="00AE639D" w:rsidRDefault="00AE639D" w:rsidP="00B54EED">
            <w:pPr>
              <w:rPr>
                <w:szCs w:val="24"/>
              </w:rPr>
            </w:pPr>
          </w:p>
          <w:p w14:paraId="6521D8A7" w14:textId="77777777" w:rsidR="00AE639D" w:rsidRDefault="00AE639D" w:rsidP="00AE639D">
            <w:pPr>
              <w:jc w:val="both"/>
              <w:rPr>
                <w:szCs w:val="24"/>
              </w:rPr>
            </w:pPr>
          </w:p>
          <w:p w14:paraId="5E816AA3" w14:textId="77777777" w:rsidR="00AE639D" w:rsidRPr="00744D94" w:rsidRDefault="00AE639D" w:rsidP="00AE639D">
            <w:pPr>
              <w:jc w:val="both"/>
              <w:rPr>
                <w:szCs w:val="24"/>
              </w:rPr>
            </w:pPr>
          </w:p>
          <w:p w14:paraId="3CEF88AE" w14:textId="49263662" w:rsidR="00881AE8" w:rsidRDefault="00881AE8" w:rsidP="00E5508F">
            <w:pPr>
              <w:rPr>
                <w:szCs w:val="24"/>
              </w:rPr>
            </w:pPr>
          </w:p>
          <w:p w14:paraId="5A012BB3" w14:textId="02619E75" w:rsidR="000B205F" w:rsidRDefault="000B205F" w:rsidP="00E5508F">
            <w:pPr>
              <w:rPr>
                <w:szCs w:val="24"/>
              </w:rPr>
            </w:pPr>
            <w:r>
              <w:rPr>
                <w:szCs w:val="24"/>
              </w:rPr>
              <w:t xml:space="preserve">2.3.2. Modernizuoti ir atnaujinti ugdymo aplinkas priemonėmis ir IKT įranga. </w:t>
            </w:r>
          </w:p>
          <w:p w14:paraId="7608A247" w14:textId="77777777" w:rsidR="000B205F" w:rsidRDefault="000B205F" w:rsidP="00E5508F">
            <w:pPr>
              <w:rPr>
                <w:szCs w:val="24"/>
              </w:rPr>
            </w:pPr>
          </w:p>
          <w:p w14:paraId="1DFA58FA" w14:textId="77777777" w:rsidR="006807D3" w:rsidRDefault="006807D3" w:rsidP="00E5508F">
            <w:pPr>
              <w:rPr>
                <w:szCs w:val="24"/>
              </w:rPr>
            </w:pPr>
          </w:p>
          <w:p w14:paraId="73A16854" w14:textId="77777777" w:rsidR="006807D3" w:rsidRDefault="006807D3" w:rsidP="00E5508F">
            <w:pPr>
              <w:rPr>
                <w:szCs w:val="24"/>
              </w:rPr>
            </w:pPr>
          </w:p>
          <w:p w14:paraId="3269B2A4" w14:textId="77777777" w:rsidR="008B623E" w:rsidRDefault="008B623E" w:rsidP="00E5508F">
            <w:pPr>
              <w:rPr>
                <w:szCs w:val="24"/>
              </w:rPr>
            </w:pPr>
          </w:p>
          <w:p w14:paraId="1BF71180" w14:textId="77777777" w:rsidR="008B623E" w:rsidRDefault="008B623E" w:rsidP="00E5508F">
            <w:pPr>
              <w:rPr>
                <w:szCs w:val="24"/>
              </w:rPr>
            </w:pPr>
          </w:p>
          <w:p w14:paraId="35D326D0" w14:textId="77777777" w:rsidR="008B623E" w:rsidRDefault="008B623E" w:rsidP="00E5508F">
            <w:pPr>
              <w:rPr>
                <w:szCs w:val="24"/>
              </w:rPr>
            </w:pPr>
          </w:p>
          <w:p w14:paraId="482AF9DD" w14:textId="75DCFCC4" w:rsidR="00E5508F" w:rsidRDefault="00E5508F" w:rsidP="00E5508F">
            <w:pPr>
              <w:rPr>
                <w:szCs w:val="24"/>
              </w:rPr>
            </w:pPr>
            <w:r>
              <w:rPr>
                <w:szCs w:val="24"/>
              </w:rPr>
              <w:lastRenderedPageBreak/>
              <w:t>2.3.</w:t>
            </w:r>
            <w:r w:rsidR="006807D3">
              <w:rPr>
                <w:szCs w:val="24"/>
              </w:rPr>
              <w:t>3</w:t>
            </w:r>
            <w:r>
              <w:rPr>
                <w:szCs w:val="24"/>
              </w:rPr>
              <w:t xml:space="preserve">. Atnaujinti lauko aikštelių inventorių, demontuojant nesaugius įrenginius ar jų konstrukcijas. </w:t>
            </w:r>
          </w:p>
          <w:p w14:paraId="25E4E59A" w14:textId="564EA052" w:rsidR="00AE639D" w:rsidRDefault="00AE639D" w:rsidP="00AE639D">
            <w:pPr>
              <w:rPr>
                <w:szCs w:val="24"/>
              </w:rPr>
            </w:pPr>
          </w:p>
          <w:p w14:paraId="59491E7C" w14:textId="77777777" w:rsidR="00AE639D" w:rsidRDefault="00AE639D" w:rsidP="00AE639D">
            <w:pPr>
              <w:rPr>
                <w:szCs w:val="24"/>
              </w:rPr>
            </w:pPr>
          </w:p>
          <w:p w14:paraId="17D57621" w14:textId="090EB067" w:rsidR="00AE639D" w:rsidRDefault="00AE639D" w:rsidP="00AE639D">
            <w:pPr>
              <w:rPr>
                <w:szCs w:val="24"/>
              </w:rPr>
            </w:pPr>
          </w:p>
          <w:p w14:paraId="70C4B1E8" w14:textId="77777777" w:rsidR="00577EB9" w:rsidRDefault="00577EB9" w:rsidP="00AE639D">
            <w:pPr>
              <w:rPr>
                <w:szCs w:val="24"/>
              </w:rPr>
            </w:pPr>
          </w:p>
          <w:p w14:paraId="0CAE058A" w14:textId="7B48B1B6" w:rsidR="00AE639D" w:rsidRDefault="00AE639D" w:rsidP="00AE639D">
            <w:pPr>
              <w:rPr>
                <w:szCs w:val="24"/>
              </w:rPr>
            </w:pPr>
            <w:r>
              <w:rPr>
                <w:szCs w:val="24"/>
              </w:rPr>
              <w:t>2.3.</w:t>
            </w:r>
            <w:r w:rsidR="006807D3">
              <w:rPr>
                <w:szCs w:val="24"/>
              </w:rPr>
              <w:t>4</w:t>
            </w:r>
            <w:r>
              <w:rPr>
                <w:szCs w:val="24"/>
              </w:rPr>
              <w:t xml:space="preserve">. Vykdyti nuolatinę ir kasmetinę lauko žaidimų aikštelių priežiūrą. </w:t>
            </w:r>
          </w:p>
          <w:p w14:paraId="0B173935" w14:textId="77777777" w:rsidR="00AE639D" w:rsidRDefault="00AE639D" w:rsidP="00AE639D">
            <w:pPr>
              <w:rPr>
                <w:szCs w:val="24"/>
              </w:rPr>
            </w:pPr>
          </w:p>
          <w:p w14:paraId="14FA50F7" w14:textId="77777777" w:rsidR="00AE639D" w:rsidRDefault="00AE639D" w:rsidP="00AE639D">
            <w:pPr>
              <w:rPr>
                <w:szCs w:val="24"/>
              </w:rPr>
            </w:pPr>
          </w:p>
          <w:p w14:paraId="061A80C8" w14:textId="77777777" w:rsidR="00577EB9" w:rsidRDefault="00577EB9" w:rsidP="002B60FD">
            <w:pPr>
              <w:rPr>
                <w:szCs w:val="24"/>
              </w:rPr>
            </w:pPr>
          </w:p>
          <w:p w14:paraId="289C5E14" w14:textId="77777777" w:rsidR="00577EB9" w:rsidRDefault="00577EB9" w:rsidP="002B60FD">
            <w:pPr>
              <w:rPr>
                <w:szCs w:val="24"/>
              </w:rPr>
            </w:pPr>
          </w:p>
          <w:p w14:paraId="6200DBBC" w14:textId="6E045F3D" w:rsidR="002B60FD" w:rsidRPr="00744D94" w:rsidRDefault="002B60FD" w:rsidP="006807D3">
            <w:pPr>
              <w:rPr>
                <w:szCs w:val="24"/>
              </w:rPr>
            </w:pPr>
            <w:r>
              <w:rPr>
                <w:szCs w:val="24"/>
              </w:rPr>
              <w:t>2.3</w:t>
            </w:r>
            <w:r w:rsidR="00577EB9">
              <w:rPr>
                <w:szCs w:val="24"/>
              </w:rPr>
              <w:t>.</w:t>
            </w:r>
            <w:r w:rsidR="006807D3">
              <w:rPr>
                <w:szCs w:val="24"/>
              </w:rPr>
              <w:t>5</w:t>
            </w:r>
            <w:r w:rsidR="00577EB9">
              <w:rPr>
                <w:szCs w:val="24"/>
              </w:rPr>
              <w:t>. Ankstyvojo amžiaus vaikų žaidimų erdvę lauke aptverti saugia tvorele.</w:t>
            </w:r>
          </w:p>
        </w:tc>
        <w:tc>
          <w:tcPr>
            <w:tcW w:w="1680" w:type="dxa"/>
            <w:shd w:val="clear" w:color="auto" w:fill="auto"/>
          </w:tcPr>
          <w:p w14:paraId="55FAAA7D" w14:textId="77777777" w:rsidR="00AE639D" w:rsidRPr="00744D94" w:rsidRDefault="00AE639D" w:rsidP="00AE639D">
            <w:pPr>
              <w:rPr>
                <w:szCs w:val="24"/>
              </w:rPr>
            </w:pPr>
            <w:r w:rsidRPr="00744D94">
              <w:rPr>
                <w:szCs w:val="24"/>
              </w:rPr>
              <w:lastRenderedPageBreak/>
              <w:t>20</w:t>
            </w:r>
            <w:r>
              <w:rPr>
                <w:szCs w:val="24"/>
              </w:rPr>
              <w:t>22 m.</w:t>
            </w:r>
            <w:r w:rsidRPr="00744D94">
              <w:rPr>
                <w:szCs w:val="24"/>
              </w:rPr>
              <w:t xml:space="preserve"> </w:t>
            </w:r>
          </w:p>
          <w:p w14:paraId="0C6B6C88" w14:textId="77777777" w:rsidR="00AE639D" w:rsidRPr="00744D94" w:rsidRDefault="00AE639D" w:rsidP="00AE639D">
            <w:pPr>
              <w:rPr>
                <w:szCs w:val="24"/>
              </w:rPr>
            </w:pPr>
          </w:p>
          <w:p w14:paraId="102F5F32" w14:textId="77777777" w:rsidR="00AE639D" w:rsidRPr="00744D94" w:rsidRDefault="00AE639D" w:rsidP="00AE639D">
            <w:pPr>
              <w:rPr>
                <w:szCs w:val="24"/>
              </w:rPr>
            </w:pPr>
          </w:p>
          <w:p w14:paraId="0463C713" w14:textId="77777777" w:rsidR="00AE639D" w:rsidRPr="00744D94" w:rsidRDefault="00AE639D" w:rsidP="00AE639D">
            <w:pPr>
              <w:rPr>
                <w:szCs w:val="24"/>
              </w:rPr>
            </w:pPr>
          </w:p>
          <w:p w14:paraId="02D8E971" w14:textId="77777777" w:rsidR="00AE639D" w:rsidRDefault="00AE639D" w:rsidP="00AE639D">
            <w:pPr>
              <w:rPr>
                <w:szCs w:val="24"/>
              </w:rPr>
            </w:pPr>
          </w:p>
          <w:p w14:paraId="14D9E5DA" w14:textId="77777777" w:rsidR="00881AE8" w:rsidRDefault="00881AE8" w:rsidP="00AE639D">
            <w:pPr>
              <w:rPr>
                <w:szCs w:val="24"/>
              </w:rPr>
            </w:pPr>
          </w:p>
          <w:p w14:paraId="568036BE" w14:textId="20F2920E" w:rsidR="00AE639D" w:rsidRPr="00744D94" w:rsidRDefault="00AE639D" w:rsidP="00AE639D">
            <w:pPr>
              <w:rPr>
                <w:szCs w:val="24"/>
              </w:rPr>
            </w:pPr>
            <w:r>
              <w:rPr>
                <w:szCs w:val="24"/>
              </w:rPr>
              <w:t>2022</w:t>
            </w:r>
            <w:r w:rsidR="004149A4">
              <w:rPr>
                <w:szCs w:val="24"/>
              </w:rPr>
              <w:t>–</w:t>
            </w:r>
            <w:r>
              <w:rPr>
                <w:szCs w:val="24"/>
              </w:rPr>
              <w:t xml:space="preserve">2024 m. </w:t>
            </w:r>
          </w:p>
          <w:p w14:paraId="0FC0F4B0" w14:textId="77777777" w:rsidR="00AE639D" w:rsidRDefault="00AE639D" w:rsidP="00AE639D">
            <w:pPr>
              <w:rPr>
                <w:szCs w:val="24"/>
              </w:rPr>
            </w:pPr>
          </w:p>
          <w:p w14:paraId="7877D05C" w14:textId="77777777" w:rsidR="00AE639D" w:rsidRDefault="00AE639D" w:rsidP="00AE639D">
            <w:pPr>
              <w:rPr>
                <w:szCs w:val="24"/>
              </w:rPr>
            </w:pPr>
          </w:p>
          <w:p w14:paraId="2673D410" w14:textId="77777777" w:rsidR="00AE639D" w:rsidRDefault="00AE639D" w:rsidP="00AE639D">
            <w:pPr>
              <w:rPr>
                <w:szCs w:val="24"/>
              </w:rPr>
            </w:pPr>
          </w:p>
          <w:p w14:paraId="449B4201" w14:textId="77777777" w:rsidR="00AE639D" w:rsidRDefault="00AE639D" w:rsidP="00AE639D">
            <w:pPr>
              <w:rPr>
                <w:szCs w:val="24"/>
              </w:rPr>
            </w:pPr>
          </w:p>
          <w:p w14:paraId="70671FC2" w14:textId="77777777" w:rsidR="008B623E" w:rsidRDefault="008B623E" w:rsidP="00AE639D">
            <w:pPr>
              <w:rPr>
                <w:szCs w:val="24"/>
              </w:rPr>
            </w:pPr>
          </w:p>
          <w:p w14:paraId="3F3A4186" w14:textId="77777777" w:rsidR="008B623E" w:rsidRDefault="008B623E" w:rsidP="00AE639D">
            <w:pPr>
              <w:rPr>
                <w:szCs w:val="24"/>
              </w:rPr>
            </w:pPr>
          </w:p>
          <w:p w14:paraId="5143EC75" w14:textId="77777777" w:rsidR="008B623E" w:rsidRDefault="008B623E" w:rsidP="00AE639D">
            <w:pPr>
              <w:rPr>
                <w:szCs w:val="24"/>
              </w:rPr>
            </w:pPr>
          </w:p>
          <w:p w14:paraId="173ADC67" w14:textId="08A2A954" w:rsidR="00AE639D" w:rsidRDefault="00AE639D" w:rsidP="00AE639D">
            <w:pPr>
              <w:rPr>
                <w:szCs w:val="24"/>
              </w:rPr>
            </w:pPr>
            <w:r>
              <w:rPr>
                <w:szCs w:val="24"/>
              </w:rPr>
              <w:lastRenderedPageBreak/>
              <w:t>2022</w:t>
            </w:r>
            <w:r w:rsidR="004149A4">
              <w:rPr>
                <w:szCs w:val="24"/>
              </w:rPr>
              <w:t>–</w:t>
            </w:r>
            <w:r>
              <w:rPr>
                <w:szCs w:val="24"/>
              </w:rPr>
              <w:t>2024 m.</w:t>
            </w:r>
          </w:p>
          <w:p w14:paraId="48262167" w14:textId="77777777" w:rsidR="002B60FD" w:rsidRDefault="002B60FD" w:rsidP="00AE639D">
            <w:pPr>
              <w:rPr>
                <w:szCs w:val="24"/>
              </w:rPr>
            </w:pPr>
          </w:p>
          <w:p w14:paraId="79DC38EB" w14:textId="77777777" w:rsidR="002B60FD" w:rsidRDefault="002B60FD" w:rsidP="00AE639D">
            <w:pPr>
              <w:rPr>
                <w:szCs w:val="24"/>
              </w:rPr>
            </w:pPr>
          </w:p>
          <w:p w14:paraId="10807AAC" w14:textId="77777777" w:rsidR="002B60FD" w:rsidRDefault="002B60FD" w:rsidP="00AE639D">
            <w:pPr>
              <w:rPr>
                <w:szCs w:val="24"/>
              </w:rPr>
            </w:pPr>
          </w:p>
          <w:p w14:paraId="71A9D3C2" w14:textId="77777777" w:rsidR="00577EB9" w:rsidRDefault="00577EB9" w:rsidP="004149A4">
            <w:pPr>
              <w:rPr>
                <w:szCs w:val="24"/>
              </w:rPr>
            </w:pPr>
          </w:p>
          <w:p w14:paraId="1CF21E85" w14:textId="77777777" w:rsidR="00577EB9" w:rsidRDefault="00577EB9" w:rsidP="004149A4">
            <w:pPr>
              <w:rPr>
                <w:szCs w:val="24"/>
              </w:rPr>
            </w:pPr>
          </w:p>
          <w:p w14:paraId="28A9F6AB" w14:textId="77777777" w:rsidR="0084022D" w:rsidRDefault="0084022D" w:rsidP="004149A4">
            <w:pPr>
              <w:rPr>
                <w:szCs w:val="24"/>
              </w:rPr>
            </w:pPr>
          </w:p>
          <w:p w14:paraId="5551837D" w14:textId="77777777" w:rsidR="002B60FD" w:rsidRDefault="002B60FD" w:rsidP="004149A4">
            <w:pPr>
              <w:rPr>
                <w:szCs w:val="24"/>
              </w:rPr>
            </w:pPr>
            <w:r>
              <w:rPr>
                <w:szCs w:val="24"/>
              </w:rPr>
              <w:t>2023</w:t>
            </w:r>
            <w:r w:rsidR="004149A4">
              <w:rPr>
                <w:szCs w:val="24"/>
              </w:rPr>
              <w:t>–</w:t>
            </w:r>
            <w:r>
              <w:rPr>
                <w:szCs w:val="24"/>
              </w:rPr>
              <w:t>2024 m.</w:t>
            </w:r>
          </w:p>
          <w:p w14:paraId="332E33F8" w14:textId="77777777" w:rsidR="0084022D" w:rsidRDefault="0084022D" w:rsidP="004149A4">
            <w:pPr>
              <w:rPr>
                <w:szCs w:val="24"/>
              </w:rPr>
            </w:pPr>
          </w:p>
          <w:p w14:paraId="0E8C779B" w14:textId="77777777" w:rsidR="0084022D" w:rsidRDefault="0084022D" w:rsidP="004149A4">
            <w:pPr>
              <w:rPr>
                <w:szCs w:val="24"/>
              </w:rPr>
            </w:pPr>
          </w:p>
          <w:p w14:paraId="3DD525DD" w14:textId="77777777" w:rsidR="0084022D" w:rsidRDefault="0084022D" w:rsidP="004149A4">
            <w:pPr>
              <w:rPr>
                <w:szCs w:val="24"/>
              </w:rPr>
            </w:pPr>
          </w:p>
          <w:p w14:paraId="351A5DBC" w14:textId="77777777" w:rsidR="0084022D" w:rsidRDefault="0084022D" w:rsidP="004149A4">
            <w:pPr>
              <w:rPr>
                <w:szCs w:val="24"/>
              </w:rPr>
            </w:pPr>
          </w:p>
          <w:p w14:paraId="4F8AD5F4" w14:textId="77777777" w:rsidR="0084022D" w:rsidRDefault="0084022D" w:rsidP="004149A4">
            <w:pPr>
              <w:rPr>
                <w:szCs w:val="24"/>
              </w:rPr>
            </w:pPr>
          </w:p>
          <w:p w14:paraId="2BEED028" w14:textId="1C3ED79F" w:rsidR="0084022D" w:rsidRPr="00744D94" w:rsidRDefault="0084022D" w:rsidP="004149A4">
            <w:pPr>
              <w:rPr>
                <w:szCs w:val="24"/>
              </w:rPr>
            </w:pPr>
            <w:r>
              <w:rPr>
                <w:szCs w:val="24"/>
              </w:rPr>
              <w:t xml:space="preserve">2023 m. </w:t>
            </w:r>
          </w:p>
        </w:tc>
        <w:tc>
          <w:tcPr>
            <w:tcW w:w="1920" w:type="dxa"/>
            <w:shd w:val="clear" w:color="auto" w:fill="auto"/>
          </w:tcPr>
          <w:p w14:paraId="03B466CD" w14:textId="77777777" w:rsidR="00AE639D" w:rsidRDefault="00AE639D" w:rsidP="00AE639D">
            <w:pPr>
              <w:rPr>
                <w:szCs w:val="24"/>
              </w:rPr>
            </w:pPr>
            <w:r>
              <w:rPr>
                <w:szCs w:val="24"/>
              </w:rPr>
              <w:lastRenderedPageBreak/>
              <w:t>Vadovai, Mokytojai</w:t>
            </w:r>
          </w:p>
          <w:p w14:paraId="3AD878E6" w14:textId="77777777" w:rsidR="00AE639D" w:rsidRDefault="00AE639D" w:rsidP="00AE639D">
            <w:pPr>
              <w:rPr>
                <w:szCs w:val="24"/>
              </w:rPr>
            </w:pPr>
          </w:p>
          <w:p w14:paraId="1DA2F2C3" w14:textId="77777777" w:rsidR="00AE639D" w:rsidRDefault="00AE639D" w:rsidP="00AE639D">
            <w:pPr>
              <w:rPr>
                <w:szCs w:val="24"/>
              </w:rPr>
            </w:pPr>
          </w:p>
          <w:p w14:paraId="0F47E933" w14:textId="77777777" w:rsidR="00AE639D" w:rsidRDefault="00AE639D" w:rsidP="00AE639D">
            <w:pPr>
              <w:rPr>
                <w:szCs w:val="24"/>
              </w:rPr>
            </w:pPr>
          </w:p>
          <w:p w14:paraId="0535FDBC" w14:textId="77777777" w:rsidR="00881AE8" w:rsidRDefault="00881AE8" w:rsidP="00AE639D">
            <w:pPr>
              <w:rPr>
                <w:szCs w:val="24"/>
              </w:rPr>
            </w:pPr>
          </w:p>
          <w:p w14:paraId="1228DED1" w14:textId="30C588BE" w:rsidR="00AE639D" w:rsidRDefault="00AE639D" w:rsidP="00AE639D">
            <w:pPr>
              <w:rPr>
                <w:szCs w:val="24"/>
              </w:rPr>
            </w:pPr>
            <w:r>
              <w:rPr>
                <w:szCs w:val="24"/>
              </w:rPr>
              <w:t>Direktorius, ūkvedys</w:t>
            </w:r>
          </w:p>
          <w:p w14:paraId="44F8B67E" w14:textId="77777777" w:rsidR="00AE639D" w:rsidRDefault="00AE639D" w:rsidP="00AE639D">
            <w:pPr>
              <w:rPr>
                <w:szCs w:val="24"/>
              </w:rPr>
            </w:pPr>
          </w:p>
          <w:p w14:paraId="147DCCF4" w14:textId="77777777" w:rsidR="00AE639D" w:rsidRDefault="00AE639D" w:rsidP="00AE639D">
            <w:pPr>
              <w:rPr>
                <w:szCs w:val="24"/>
              </w:rPr>
            </w:pPr>
          </w:p>
          <w:p w14:paraId="392C6390" w14:textId="77777777" w:rsidR="00C95F55" w:rsidRDefault="00C95F55" w:rsidP="00AE639D">
            <w:pPr>
              <w:rPr>
                <w:szCs w:val="24"/>
              </w:rPr>
            </w:pPr>
          </w:p>
          <w:p w14:paraId="38F088AC" w14:textId="77777777" w:rsidR="008B623E" w:rsidRDefault="008B623E" w:rsidP="00AE639D">
            <w:pPr>
              <w:rPr>
                <w:szCs w:val="24"/>
              </w:rPr>
            </w:pPr>
          </w:p>
          <w:p w14:paraId="7EB803E6" w14:textId="77777777" w:rsidR="008B623E" w:rsidRDefault="008B623E" w:rsidP="00AE639D">
            <w:pPr>
              <w:rPr>
                <w:szCs w:val="24"/>
              </w:rPr>
            </w:pPr>
          </w:p>
          <w:p w14:paraId="03042674" w14:textId="77777777" w:rsidR="008B623E" w:rsidRDefault="008B623E" w:rsidP="00AE639D">
            <w:pPr>
              <w:rPr>
                <w:szCs w:val="24"/>
              </w:rPr>
            </w:pPr>
          </w:p>
          <w:p w14:paraId="76F46A9E" w14:textId="251BB133" w:rsidR="00AE639D" w:rsidRDefault="00AE639D" w:rsidP="00AE639D">
            <w:pPr>
              <w:rPr>
                <w:szCs w:val="24"/>
              </w:rPr>
            </w:pPr>
            <w:r>
              <w:rPr>
                <w:szCs w:val="24"/>
              </w:rPr>
              <w:lastRenderedPageBreak/>
              <w:t>Direktorius, ūkvedys</w:t>
            </w:r>
          </w:p>
          <w:p w14:paraId="19AB3167" w14:textId="77777777" w:rsidR="002B60FD" w:rsidRDefault="002B60FD" w:rsidP="00AE639D">
            <w:pPr>
              <w:rPr>
                <w:szCs w:val="24"/>
              </w:rPr>
            </w:pPr>
          </w:p>
          <w:p w14:paraId="5792F596" w14:textId="77777777" w:rsidR="002B60FD" w:rsidRDefault="002B60FD" w:rsidP="00AE639D">
            <w:pPr>
              <w:rPr>
                <w:szCs w:val="24"/>
              </w:rPr>
            </w:pPr>
          </w:p>
          <w:p w14:paraId="6A8364EA" w14:textId="77777777" w:rsidR="00577EB9" w:rsidRDefault="00577EB9" w:rsidP="00AE639D">
            <w:pPr>
              <w:rPr>
                <w:szCs w:val="24"/>
              </w:rPr>
            </w:pPr>
          </w:p>
          <w:p w14:paraId="65D55028" w14:textId="77777777" w:rsidR="00577EB9" w:rsidRDefault="00577EB9" w:rsidP="00AE639D">
            <w:pPr>
              <w:rPr>
                <w:szCs w:val="24"/>
              </w:rPr>
            </w:pPr>
          </w:p>
          <w:p w14:paraId="1B68C6FD" w14:textId="77777777" w:rsidR="0084022D" w:rsidRDefault="0084022D" w:rsidP="00AE639D">
            <w:pPr>
              <w:rPr>
                <w:szCs w:val="24"/>
              </w:rPr>
            </w:pPr>
          </w:p>
          <w:p w14:paraId="5A1F34E4" w14:textId="77777777" w:rsidR="002B60FD" w:rsidRDefault="002B60FD" w:rsidP="00AE639D">
            <w:pPr>
              <w:rPr>
                <w:szCs w:val="24"/>
              </w:rPr>
            </w:pPr>
            <w:r>
              <w:rPr>
                <w:szCs w:val="24"/>
              </w:rPr>
              <w:t>Direktorius, ūkvedys</w:t>
            </w:r>
          </w:p>
          <w:p w14:paraId="7A3D00B8" w14:textId="77777777" w:rsidR="0084022D" w:rsidRDefault="0084022D" w:rsidP="00AE639D">
            <w:pPr>
              <w:rPr>
                <w:szCs w:val="24"/>
              </w:rPr>
            </w:pPr>
          </w:p>
          <w:p w14:paraId="11518749" w14:textId="77777777" w:rsidR="0084022D" w:rsidRDefault="0084022D" w:rsidP="00AE639D">
            <w:pPr>
              <w:rPr>
                <w:szCs w:val="24"/>
              </w:rPr>
            </w:pPr>
          </w:p>
          <w:p w14:paraId="7FBFB955" w14:textId="77777777" w:rsidR="0084022D" w:rsidRDefault="0084022D" w:rsidP="00AE639D">
            <w:pPr>
              <w:rPr>
                <w:szCs w:val="24"/>
              </w:rPr>
            </w:pPr>
          </w:p>
          <w:p w14:paraId="7935EC75" w14:textId="77777777" w:rsidR="0084022D" w:rsidRDefault="0084022D" w:rsidP="00AE639D">
            <w:pPr>
              <w:rPr>
                <w:szCs w:val="24"/>
              </w:rPr>
            </w:pPr>
          </w:p>
          <w:p w14:paraId="3BE46C09" w14:textId="24BD4B01" w:rsidR="0084022D" w:rsidRPr="00744D94" w:rsidRDefault="0084022D" w:rsidP="00AE639D">
            <w:pPr>
              <w:rPr>
                <w:szCs w:val="24"/>
              </w:rPr>
            </w:pPr>
            <w:r>
              <w:rPr>
                <w:szCs w:val="24"/>
              </w:rPr>
              <w:t>Direktorius, ūkvedys</w:t>
            </w:r>
          </w:p>
        </w:tc>
        <w:tc>
          <w:tcPr>
            <w:tcW w:w="1680" w:type="dxa"/>
            <w:shd w:val="clear" w:color="auto" w:fill="auto"/>
          </w:tcPr>
          <w:p w14:paraId="4511685D" w14:textId="77777777" w:rsidR="00AE639D" w:rsidRDefault="00AE639D" w:rsidP="00AE639D">
            <w:pPr>
              <w:rPr>
                <w:szCs w:val="24"/>
              </w:rPr>
            </w:pPr>
            <w:r>
              <w:rPr>
                <w:szCs w:val="24"/>
              </w:rPr>
              <w:lastRenderedPageBreak/>
              <w:t xml:space="preserve">Žmogiškieji ištekliai, ugdymo, 1,2 </w:t>
            </w:r>
            <w:r w:rsidR="004149A4">
              <w:rPr>
                <w:szCs w:val="24"/>
              </w:rPr>
              <w:t>procento</w:t>
            </w:r>
            <w:r>
              <w:rPr>
                <w:szCs w:val="24"/>
              </w:rPr>
              <w:t xml:space="preserve"> lėšos</w:t>
            </w:r>
          </w:p>
          <w:p w14:paraId="47DDA27C" w14:textId="77777777" w:rsidR="00AE639D" w:rsidRDefault="00AE639D" w:rsidP="00AE639D">
            <w:pPr>
              <w:rPr>
                <w:szCs w:val="24"/>
              </w:rPr>
            </w:pPr>
          </w:p>
          <w:p w14:paraId="2893623E" w14:textId="77777777" w:rsidR="00881AE8" w:rsidRDefault="00881AE8" w:rsidP="00AE639D">
            <w:pPr>
              <w:rPr>
                <w:szCs w:val="24"/>
              </w:rPr>
            </w:pPr>
          </w:p>
          <w:p w14:paraId="1CAF3BB3" w14:textId="13CFDE64" w:rsidR="00AE639D" w:rsidRDefault="00AE639D" w:rsidP="00AE639D">
            <w:pPr>
              <w:rPr>
                <w:szCs w:val="24"/>
              </w:rPr>
            </w:pPr>
            <w:r>
              <w:rPr>
                <w:szCs w:val="24"/>
              </w:rPr>
              <w:t>Žmogiškieji ištekliai</w:t>
            </w:r>
            <w:r w:rsidR="00E5508F">
              <w:rPr>
                <w:szCs w:val="24"/>
              </w:rPr>
              <w:t>, aplinkos, 1,2 procentų lėšos</w:t>
            </w:r>
          </w:p>
          <w:p w14:paraId="099214E7" w14:textId="77777777" w:rsidR="00AE639D" w:rsidRDefault="00AE639D" w:rsidP="00AE639D">
            <w:pPr>
              <w:rPr>
                <w:szCs w:val="24"/>
              </w:rPr>
            </w:pPr>
          </w:p>
          <w:p w14:paraId="747A9174" w14:textId="77777777" w:rsidR="008B623E" w:rsidRDefault="008B623E" w:rsidP="00AE639D">
            <w:pPr>
              <w:rPr>
                <w:szCs w:val="24"/>
              </w:rPr>
            </w:pPr>
          </w:p>
          <w:p w14:paraId="1D2AF592" w14:textId="77777777" w:rsidR="008B623E" w:rsidRDefault="008B623E" w:rsidP="00AE639D">
            <w:pPr>
              <w:rPr>
                <w:szCs w:val="24"/>
              </w:rPr>
            </w:pPr>
          </w:p>
          <w:p w14:paraId="141BA135" w14:textId="77777777" w:rsidR="008B623E" w:rsidRDefault="008B623E" w:rsidP="00AE639D">
            <w:pPr>
              <w:rPr>
                <w:szCs w:val="24"/>
              </w:rPr>
            </w:pPr>
          </w:p>
          <w:p w14:paraId="590E1414" w14:textId="3A8C4DA7" w:rsidR="00AE639D" w:rsidRDefault="00AE639D" w:rsidP="00AE639D">
            <w:pPr>
              <w:rPr>
                <w:szCs w:val="24"/>
              </w:rPr>
            </w:pPr>
            <w:r>
              <w:rPr>
                <w:szCs w:val="24"/>
              </w:rPr>
              <w:lastRenderedPageBreak/>
              <w:t>Žmogiš</w:t>
            </w:r>
            <w:r w:rsidR="00881AE8">
              <w:rPr>
                <w:szCs w:val="24"/>
              </w:rPr>
              <w:t>kieji ištekliai</w:t>
            </w:r>
          </w:p>
          <w:p w14:paraId="0C2523A0" w14:textId="77777777" w:rsidR="002B60FD" w:rsidRDefault="002B60FD" w:rsidP="00AE639D">
            <w:pPr>
              <w:rPr>
                <w:szCs w:val="24"/>
              </w:rPr>
            </w:pPr>
          </w:p>
          <w:p w14:paraId="7F276249" w14:textId="77777777" w:rsidR="00577EB9" w:rsidRDefault="00577EB9" w:rsidP="004149A4">
            <w:pPr>
              <w:rPr>
                <w:szCs w:val="24"/>
              </w:rPr>
            </w:pPr>
          </w:p>
          <w:p w14:paraId="1212FD83" w14:textId="77777777" w:rsidR="00577EB9" w:rsidRDefault="00577EB9" w:rsidP="004149A4">
            <w:pPr>
              <w:rPr>
                <w:szCs w:val="24"/>
              </w:rPr>
            </w:pPr>
          </w:p>
          <w:p w14:paraId="75C5BF25" w14:textId="77777777" w:rsidR="00577EB9" w:rsidRDefault="00577EB9" w:rsidP="004149A4">
            <w:pPr>
              <w:rPr>
                <w:szCs w:val="24"/>
              </w:rPr>
            </w:pPr>
          </w:p>
          <w:p w14:paraId="1DA6A055" w14:textId="77777777" w:rsidR="0084022D" w:rsidRDefault="0084022D" w:rsidP="004149A4">
            <w:pPr>
              <w:rPr>
                <w:szCs w:val="24"/>
              </w:rPr>
            </w:pPr>
          </w:p>
          <w:p w14:paraId="07D47B3C" w14:textId="7ADFC642" w:rsidR="002B60FD" w:rsidRDefault="002B60FD" w:rsidP="004149A4">
            <w:pPr>
              <w:rPr>
                <w:szCs w:val="24"/>
              </w:rPr>
            </w:pPr>
            <w:r>
              <w:rPr>
                <w:szCs w:val="24"/>
              </w:rPr>
              <w:t>Aplinkos, 1,2</w:t>
            </w:r>
            <w:r w:rsidR="004149A4">
              <w:rPr>
                <w:szCs w:val="24"/>
              </w:rPr>
              <w:t xml:space="preserve"> procento</w:t>
            </w:r>
            <w:r>
              <w:rPr>
                <w:szCs w:val="24"/>
              </w:rPr>
              <w:t xml:space="preserve"> lėšos</w:t>
            </w:r>
          </w:p>
          <w:p w14:paraId="0C0CB610" w14:textId="77777777" w:rsidR="0084022D" w:rsidRDefault="0084022D" w:rsidP="004149A4">
            <w:pPr>
              <w:rPr>
                <w:szCs w:val="24"/>
              </w:rPr>
            </w:pPr>
          </w:p>
          <w:p w14:paraId="5EB134AA" w14:textId="77777777" w:rsidR="0084022D" w:rsidRDefault="0084022D" w:rsidP="004149A4">
            <w:pPr>
              <w:rPr>
                <w:szCs w:val="24"/>
              </w:rPr>
            </w:pPr>
          </w:p>
          <w:p w14:paraId="4F3E4815" w14:textId="77777777" w:rsidR="0084022D" w:rsidRDefault="0084022D" w:rsidP="004149A4">
            <w:pPr>
              <w:rPr>
                <w:szCs w:val="24"/>
              </w:rPr>
            </w:pPr>
          </w:p>
          <w:p w14:paraId="23601DCE" w14:textId="77777777" w:rsidR="0084022D" w:rsidRDefault="0084022D" w:rsidP="004149A4">
            <w:pPr>
              <w:rPr>
                <w:szCs w:val="24"/>
              </w:rPr>
            </w:pPr>
          </w:p>
          <w:p w14:paraId="5283C632" w14:textId="77777777" w:rsidR="0084022D" w:rsidRDefault="0084022D" w:rsidP="0084022D">
            <w:pPr>
              <w:rPr>
                <w:szCs w:val="24"/>
              </w:rPr>
            </w:pPr>
            <w:r>
              <w:rPr>
                <w:szCs w:val="24"/>
              </w:rPr>
              <w:t>Aplinkos, 1,2 procento lėšos</w:t>
            </w:r>
          </w:p>
          <w:p w14:paraId="7D88528F" w14:textId="77777777" w:rsidR="004149A4" w:rsidRDefault="004149A4" w:rsidP="004149A4">
            <w:pPr>
              <w:rPr>
                <w:szCs w:val="24"/>
              </w:rPr>
            </w:pPr>
          </w:p>
          <w:p w14:paraId="71D426C4" w14:textId="77777777" w:rsidR="004149A4" w:rsidRPr="00744D94" w:rsidRDefault="004149A4" w:rsidP="004149A4">
            <w:pPr>
              <w:rPr>
                <w:szCs w:val="24"/>
              </w:rPr>
            </w:pPr>
          </w:p>
        </w:tc>
        <w:tc>
          <w:tcPr>
            <w:tcW w:w="4924" w:type="dxa"/>
            <w:shd w:val="clear" w:color="auto" w:fill="auto"/>
          </w:tcPr>
          <w:p w14:paraId="6E2DCCDB" w14:textId="3996F166" w:rsidR="00B54EED" w:rsidRDefault="00B54EED" w:rsidP="00B54EED">
            <w:pPr>
              <w:rPr>
                <w:szCs w:val="24"/>
              </w:rPr>
            </w:pPr>
            <w:r>
              <w:rPr>
                <w:szCs w:val="24"/>
              </w:rPr>
              <w:lastRenderedPageBreak/>
              <w:t xml:space="preserve">Koridoriuje įrengtos trys judėjimo, </w:t>
            </w:r>
            <w:r w:rsidR="000B205F">
              <w:rPr>
                <w:szCs w:val="24"/>
              </w:rPr>
              <w:t>3</w:t>
            </w:r>
            <w:r>
              <w:rPr>
                <w:szCs w:val="24"/>
              </w:rPr>
              <w:t xml:space="preserve"> grupėse nusiraminimo erdvės. </w:t>
            </w:r>
            <w:r w:rsidR="00881AE8">
              <w:rPr>
                <w:szCs w:val="24"/>
              </w:rPr>
              <w:t xml:space="preserve">100 procentų vaikų </w:t>
            </w:r>
            <w:r>
              <w:rPr>
                <w:szCs w:val="24"/>
              </w:rPr>
              <w:t xml:space="preserve"> tenkins judėjimo</w:t>
            </w:r>
            <w:r w:rsidR="00AE639D">
              <w:rPr>
                <w:szCs w:val="24"/>
              </w:rPr>
              <w:t xml:space="preserve"> poreikius</w:t>
            </w:r>
            <w:r>
              <w:rPr>
                <w:szCs w:val="24"/>
              </w:rPr>
              <w:t xml:space="preserve">. </w:t>
            </w:r>
            <w:r w:rsidR="00881AE8">
              <w:rPr>
                <w:szCs w:val="24"/>
              </w:rPr>
              <w:t xml:space="preserve">70 procentų vaikų </w:t>
            </w:r>
            <w:r w:rsidR="00AE639D">
              <w:rPr>
                <w:szCs w:val="24"/>
              </w:rPr>
              <w:t xml:space="preserve"> </w:t>
            </w:r>
            <w:r w:rsidR="00881AE8">
              <w:rPr>
                <w:szCs w:val="24"/>
              </w:rPr>
              <w:t xml:space="preserve">sudarytos sąlygos </w:t>
            </w:r>
            <w:r>
              <w:rPr>
                <w:szCs w:val="24"/>
              </w:rPr>
              <w:t xml:space="preserve"> pabūti vieniems, su</w:t>
            </w:r>
            <w:r w:rsidR="00881AE8">
              <w:rPr>
                <w:szCs w:val="24"/>
              </w:rPr>
              <w:t xml:space="preserve">sikaupti, pailsėti nuo triukšmo, nusiraminti. </w:t>
            </w:r>
          </w:p>
          <w:p w14:paraId="72E01FEA" w14:textId="30CE4B11" w:rsidR="00AE639D" w:rsidRDefault="00AE639D" w:rsidP="00AE639D">
            <w:pPr>
              <w:rPr>
                <w:szCs w:val="24"/>
              </w:rPr>
            </w:pPr>
          </w:p>
          <w:p w14:paraId="0118E34B" w14:textId="0E2ABFB5" w:rsidR="000B205F" w:rsidRDefault="00414F58" w:rsidP="00881AE8">
            <w:pPr>
              <w:rPr>
                <w:szCs w:val="24"/>
              </w:rPr>
            </w:pPr>
            <w:r>
              <w:rPr>
                <w:szCs w:val="24"/>
              </w:rPr>
              <w:t>Įsigyta STEAM sien</w:t>
            </w:r>
            <w:r w:rsidR="005E3F54">
              <w:rPr>
                <w:szCs w:val="24"/>
              </w:rPr>
              <w:t>e</w:t>
            </w:r>
            <w:r>
              <w:rPr>
                <w:szCs w:val="24"/>
              </w:rPr>
              <w:t>lė</w:t>
            </w:r>
            <w:r w:rsidR="00412DC5">
              <w:rPr>
                <w:szCs w:val="24"/>
              </w:rPr>
              <w:t xml:space="preserve"> su priemonėmis, interaktyvios grindys. Grupėse pagal poreikį atnaujinta IKT įranga. </w:t>
            </w:r>
            <w:r w:rsidR="000B205F">
              <w:rPr>
                <w:szCs w:val="24"/>
              </w:rPr>
              <w:t xml:space="preserve">100 procentų mokytojų, specialistų, ugdytinių naudosis atnaujintomis priemonėmis ir IKT įranga. Formuosis informacinis mąstymas, tobulės kompiuterinio raštingumo įgūdžiai. </w:t>
            </w:r>
          </w:p>
          <w:p w14:paraId="288F01D4" w14:textId="77777777" w:rsidR="000B205F" w:rsidRDefault="000B205F" w:rsidP="00881AE8">
            <w:pPr>
              <w:rPr>
                <w:szCs w:val="24"/>
              </w:rPr>
            </w:pPr>
          </w:p>
          <w:p w14:paraId="376E5F61" w14:textId="77777777" w:rsidR="00D55C51" w:rsidRDefault="00E5508F" w:rsidP="00881AE8">
            <w:pPr>
              <w:rPr>
                <w:szCs w:val="24"/>
              </w:rPr>
            </w:pPr>
            <w:r>
              <w:rPr>
                <w:szCs w:val="24"/>
              </w:rPr>
              <w:lastRenderedPageBreak/>
              <w:t xml:space="preserve">Įrengta 1 žaidimo aikštelė „Lokiukas“, pakeistos 2 smėlio dėžes, </w:t>
            </w:r>
            <w:r w:rsidR="00881AE8">
              <w:rPr>
                <w:szCs w:val="24"/>
              </w:rPr>
              <w:t xml:space="preserve">prie 1 žaidimų aikštelės įrengta smūgį silpninanti danga. 100 procentų vaikų  </w:t>
            </w:r>
          </w:p>
          <w:p w14:paraId="6FCC5FDD" w14:textId="14E88621" w:rsidR="00881AE8" w:rsidRDefault="00881AE8" w:rsidP="00881AE8">
            <w:pPr>
              <w:rPr>
                <w:szCs w:val="24"/>
              </w:rPr>
            </w:pPr>
            <w:r>
              <w:rPr>
                <w:szCs w:val="24"/>
              </w:rPr>
              <w:t>žais 20 procentų atnaujintose ir saugiose lauko aikštelėse, kurios atitiks Lietuvos HN 131:2015. Žaidimai lauke skatins fizinį aktyvumą.</w:t>
            </w:r>
          </w:p>
          <w:p w14:paraId="100A340A" w14:textId="77777777" w:rsidR="00577EB9" w:rsidRDefault="00577EB9" w:rsidP="00881AE8">
            <w:pPr>
              <w:rPr>
                <w:szCs w:val="24"/>
              </w:rPr>
            </w:pPr>
          </w:p>
          <w:p w14:paraId="0E86A7A3" w14:textId="46A70226" w:rsidR="00881AE8" w:rsidRDefault="00881AE8" w:rsidP="00881AE8">
            <w:pPr>
              <w:rPr>
                <w:szCs w:val="24"/>
              </w:rPr>
            </w:pPr>
            <w:r>
              <w:rPr>
                <w:szCs w:val="24"/>
              </w:rPr>
              <w:t>Vieną kartą mėnesyje</w:t>
            </w:r>
            <w:r w:rsidR="00577EB9">
              <w:rPr>
                <w:szCs w:val="24"/>
              </w:rPr>
              <w:t xml:space="preserve"> atlikti žaidimų aikštelių ir lauko inventoriaus įvertinimą dėl saugumo, vieną kartą metuose atlikti metinę aikštelių priežiūrą ir kontrolę. </w:t>
            </w:r>
          </w:p>
          <w:p w14:paraId="68766727" w14:textId="450A48C2" w:rsidR="00AE639D" w:rsidRDefault="00AE639D" w:rsidP="00AE639D">
            <w:pPr>
              <w:rPr>
                <w:szCs w:val="24"/>
              </w:rPr>
            </w:pPr>
          </w:p>
          <w:p w14:paraId="216043E6" w14:textId="77777777" w:rsidR="00AE639D" w:rsidRDefault="00AE639D" w:rsidP="00AE639D">
            <w:pPr>
              <w:rPr>
                <w:szCs w:val="24"/>
              </w:rPr>
            </w:pPr>
          </w:p>
          <w:p w14:paraId="0A40155F" w14:textId="429171B8" w:rsidR="00881AE8" w:rsidRDefault="00577EB9" w:rsidP="00AE639D">
            <w:pPr>
              <w:rPr>
                <w:szCs w:val="24"/>
              </w:rPr>
            </w:pPr>
            <w:r>
              <w:rPr>
                <w:szCs w:val="24"/>
              </w:rPr>
              <w:t xml:space="preserve">20 ankstyvojo amžiaus vaikų žais saugioje žaidimų aikštelėje. </w:t>
            </w:r>
          </w:p>
          <w:p w14:paraId="36E30D9B" w14:textId="10352118" w:rsidR="002B60FD" w:rsidRPr="00744D94" w:rsidRDefault="002B60FD" w:rsidP="00AE639D">
            <w:pPr>
              <w:rPr>
                <w:szCs w:val="24"/>
              </w:rPr>
            </w:pPr>
          </w:p>
        </w:tc>
      </w:tr>
    </w:tbl>
    <w:p w14:paraId="3BFE93C1" w14:textId="77777777" w:rsidR="00AE639D" w:rsidRDefault="00AE639D" w:rsidP="00AE639D">
      <w:pPr>
        <w:jc w:val="center"/>
      </w:pPr>
    </w:p>
    <w:p w14:paraId="28CB01FC" w14:textId="3E64EA71" w:rsidR="00412DC5" w:rsidRDefault="00412DC5" w:rsidP="00AE639D">
      <w:pPr>
        <w:jc w:val="center"/>
      </w:pPr>
    </w:p>
    <w:p w14:paraId="4082C4BF" w14:textId="77777777" w:rsidR="00D55C51" w:rsidRDefault="00D55C51" w:rsidP="00AE639D">
      <w:pPr>
        <w:jc w:val="center"/>
      </w:pPr>
    </w:p>
    <w:p w14:paraId="6981D527" w14:textId="45A01178" w:rsidR="00AE639D" w:rsidRDefault="00AE639D" w:rsidP="00AE639D">
      <w:pPr>
        <w:jc w:val="center"/>
        <w:rPr>
          <w:b/>
          <w:szCs w:val="24"/>
        </w:rPr>
      </w:pPr>
      <w:r>
        <w:t>V</w:t>
      </w:r>
      <w:r>
        <w:rPr>
          <w:b/>
          <w:szCs w:val="24"/>
        </w:rPr>
        <w:t>III SKYRIUS</w:t>
      </w:r>
    </w:p>
    <w:p w14:paraId="6919A833" w14:textId="731B7228" w:rsidR="00B412FF" w:rsidRDefault="00B412FF" w:rsidP="00AE639D">
      <w:pPr>
        <w:jc w:val="center"/>
        <w:rPr>
          <w:b/>
          <w:szCs w:val="24"/>
        </w:rPr>
      </w:pPr>
      <w:r>
        <w:rPr>
          <w:b/>
          <w:szCs w:val="24"/>
        </w:rPr>
        <w:t>LAUKIAMI REZULTATAI</w:t>
      </w:r>
    </w:p>
    <w:p w14:paraId="7EF74DAE" w14:textId="512B4DEC" w:rsidR="00B412FF" w:rsidRDefault="00B412FF" w:rsidP="00B412FF">
      <w:pPr>
        <w:jc w:val="both"/>
        <w:rPr>
          <w:szCs w:val="24"/>
        </w:rPr>
      </w:pPr>
      <w:r>
        <w:rPr>
          <w:szCs w:val="24"/>
        </w:rPr>
        <w:t xml:space="preserve">                     </w:t>
      </w:r>
    </w:p>
    <w:p w14:paraId="05594868" w14:textId="177CFB68" w:rsidR="00B412FF" w:rsidRPr="00B412FF" w:rsidRDefault="00B412FF" w:rsidP="00B412FF">
      <w:pPr>
        <w:jc w:val="both"/>
        <w:rPr>
          <w:szCs w:val="24"/>
        </w:rPr>
      </w:pPr>
      <w:r>
        <w:rPr>
          <w:szCs w:val="24"/>
        </w:rPr>
        <w:t xml:space="preserve">                     Įgyvendinus </w:t>
      </w:r>
      <w:r w:rsidR="008B623E">
        <w:rPr>
          <w:szCs w:val="24"/>
        </w:rPr>
        <w:t>L</w:t>
      </w:r>
      <w:r w:rsidR="009353DC">
        <w:rPr>
          <w:szCs w:val="24"/>
        </w:rPr>
        <w:t xml:space="preserve">opšelio-darželio </w:t>
      </w:r>
      <w:r>
        <w:rPr>
          <w:szCs w:val="24"/>
        </w:rPr>
        <w:t>2022</w:t>
      </w:r>
      <w:r w:rsidR="008B623E">
        <w:rPr>
          <w:szCs w:val="24"/>
        </w:rPr>
        <w:t>–</w:t>
      </w:r>
      <w:r>
        <w:rPr>
          <w:szCs w:val="24"/>
        </w:rPr>
        <w:t xml:space="preserve">2024 m. </w:t>
      </w:r>
      <w:r w:rsidR="009353DC">
        <w:rPr>
          <w:szCs w:val="24"/>
        </w:rPr>
        <w:t xml:space="preserve">strateginį planą </w:t>
      </w:r>
      <w:r>
        <w:rPr>
          <w:szCs w:val="24"/>
        </w:rPr>
        <w:t xml:space="preserve">pagerės ugdymo kokybė, vaikai įgis naujų įgūdžių, gebėjimų, patobulins skaitmenines ir kitas kompetencijas, bus geresni ugdytinių pasiekimai ir pažanga, didės tėvų atsakomybė už </w:t>
      </w:r>
      <w:r w:rsidR="003455F3">
        <w:rPr>
          <w:szCs w:val="24"/>
        </w:rPr>
        <w:t>vaikų mokymosi sėkmę.</w:t>
      </w:r>
      <w:r>
        <w:rPr>
          <w:szCs w:val="24"/>
        </w:rPr>
        <w:t xml:space="preserve"> Bus sudarytos sąlygos kiekvienam vaikui ugdytis pagal jo poreikius ir galimybes, užtikrinama švietimo pagalba. Bus atnaujintos įstaigos erdvės, sudarytos saugios ir higieniškos sąlygos ugdymui(si), gerės veiklos planavimas ir planų įgyvendinimas, turto ir lėšų administravimas, valdymas ir įsivertinimo sistema. </w:t>
      </w:r>
    </w:p>
    <w:p w14:paraId="62AEDFC1" w14:textId="5BCB36E3" w:rsidR="00B412FF" w:rsidRDefault="00B412FF" w:rsidP="00AE639D">
      <w:pPr>
        <w:jc w:val="center"/>
        <w:rPr>
          <w:b/>
          <w:szCs w:val="24"/>
        </w:rPr>
      </w:pPr>
    </w:p>
    <w:p w14:paraId="1E0578A3" w14:textId="14295C73" w:rsidR="00412DC5" w:rsidRDefault="00412DC5" w:rsidP="00AE639D">
      <w:pPr>
        <w:jc w:val="center"/>
        <w:rPr>
          <w:b/>
          <w:szCs w:val="24"/>
        </w:rPr>
      </w:pPr>
    </w:p>
    <w:p w14:paraId="11CC61DA" w14:textId="0BFBB1FD" w:rsidR="00412DC5" w:rsidRDefault="00412DC5" w:rsidP="00AE639D">
      <w:pPr>
        <w:jc w:val="center"/>
        <w:rPr>
          <w:b/>
          <w:szCs w:val="24"/>
        </w:rPr>
      </w:pPr>
    </w:p>
    <w:p w14:paraId="51E7EA9C" w14:textId="556D9578" w:rsidR="00412DC5" w:rsidRDefault="00412DC5" w:rsidP="00AE639D">
      <w:pPr>
        <w:jc w:val="center"/>
        <w:rPr>
          <w:b/>
          <w:szCs w:val="24"/>
        </w:rPr>
      </w:pPr>
    </w:p>
    <w:p w14:paraId="680BF395" w14:textId="39195EE3" w:rsidR="003B6FB9" w:rsidRDefault="003B6FB9" w:rsidP="00AE639D">
      <w:pPr>
        <w:jc w:val="center"/>
        <w:rPr>
          <w:b/>
          <w:szCs w:val="24"/>
        </w:rPr>
      </w:pPr>
    </w:p>
    <w:p w14:paraId="1D59EC8E" w14:textId="2244A3FC" w:rsidR="003B6FB9" w:rsidRDefault="003B6FB9" w:rsidP="00AE639D">
      <w:pPr>
        <w:jc w:val="center"/>
        <w:rPr>
          <w:b/>
          <w:szCs w:val="24"/>
        </w:rPr>
      </w:pPr>
    </w:p>
    <w:p w14:paraId="3E53B5BE" w14:textId="2E9E4421" w:rsidR="003B6FB9" w:rsidRDefault="003B6FB9" w:rsidP="00AE639D">
      <w:pPr>
        <w:jc w:val="center"/>
        <w:rPr>
          <w:b/>
          <w:szCs w:val="24"/>
        </w:rPr>
      </w:pPr>
    </w:p>
    <w:p w14:paraId="08A877F7" w14:textId="4A5741C1" w:rsidR="00D55C51" w:rsidRDefault="00D55C51" w:rsidP="00AE639D">
      <w:pPr>
        <w:jc w:val="center"/>
        <w:rPr>
          <w:b/>
          <w:szCs w:val="24"/>
        </w:rPr>
      </w:pPr>
    </w:p>
    <w:p w14:paraId="5BB9070A" w14:textId="635C966C" w:rsidR="003455F3" w:rsidRDefault="003455F3" w:rsidP="00AE639D">
      <w:pPr>
        <w:pStyle w:val="Sraopastraipa"/>
        <w:ind w:left="0"/>
        <w:jc w:val="center"/>
        <w:rPr>
          <w:b/>
          <w:szCs w:val="24"/>
        </w:rPr>
      </w:pPr>
      <w:r>
        <w:rPr>
          <w:b/>
          <w:szCs w:val="24"/>
        </w:rPr>
        <w:t>IX SKYRIUS</w:t>
      </w:r>
    </w:p>
    <w:p w14:paraId="34DB255E" w14:textId="39891A0C" w:rsidR="00AE639D" w:rsidRDefault="00AE639D" w:rsidP="00AE639D">
      <w:pPr>
        <w:pStyle w:val="Sraopastraipa"/>
        <w:ind w:left="0"/>
        <w:jc w:val="center"/>
        <w:rPr>
          <w:b/>
          <w:szCs w:val="24"/>
        </w:rPr>
      </w:pPr>
      <w:r>
        <w:rPr>
          <w:b/>
          <w:szCs w:val="24"/>
        </w:rPr>
        <w:t>STRATEGINIO PLANO ĮGYVENDINIMAS IR VERTINIMAS</w:t>
      </w:r>
    </w:p>
    <w:p w14:paraId="563545B6" w14:textId="77777777" w:rsidR="00AE639D" w:rsidRDefault="00AE639D" w:rsidP="00AE639D">
      <w:pPr>
        <w:pStyle w:val="Sraopastraipa"/>
        <w:ind w:left="0"/>
        <w:jc w:val="both"/>
        <w:rPr>
          <w:szCs w:val="24"/>
        </w:rPr>
      </w:pPr>
    </w:p>
    <w:p w14:paraId="54C04AA8" w14:textId="77777777" w:rsidR="00AE639D" w:rsidRDefault="00AE639D" w:rsidP="00AE639D">
      <w:pPr>
        <w:pStyle w:val="Sraopastraipa"/>
        <w:ind w:left="0"/>
        <w:jc w:val="both"/>
        <w:rPr>
          <w:szCs w:val="24"/>
        </w:rPr>
      </w:pPr>
      <w:r>
        <w:rPr>
          <w:szCs w:val="24"/>
        </w:rPr>
        <w:tab/>
        <w:t xml:space="preserve">Strateginio plano įgyvendinimo priežiūra atliekama viso proceso metu ir visais lygiais. Už strateginio plano įgyvendinimą atsako </w:t>
      </w:r>
      <w:r w:rsidR="004149A4">
        <w:rPr>
          <w:szCs w:val="24"/>
        </w:rPr>
        <w:t>L</w:t>
      </w:r>
      <w:r>
        <w:rPr>
          <w:szCs w:val="24"/>
        </w:rPr>
        <w:t xml:space="preserve">opšelio-darželio direktorius, kuris kontroliuoja ir stebi ar </w:t>
      </w:r>
      <w:r w:rsidR="004149A4">
        <w:rPr>
          <w:szCs w:val="24"/>
        </w:rPr>
        <w:t>L</w:t>
      </w:r>
      <w:r>
        <w:rPr>
          <w:szCs w:val="24"/>
        </w:rPr>
        <w:t xml:space="preserve">opšelio-darželio bendruomenė įgyvendina strateginio plano tikslus, ar darbuotojai efektyviai vykdo suderintų uždavinių ir priemonių įgyvendinimą. </w:t>
      </w:r>
    </w:p>
    <w:p w14:paraId="6FFCEC50" w14:textId="77777777" w:rsidR="00AE639D" w:rsidRDefault="00AE639D" w:rsidP="00AE639D">
      <w:pPr>
        <w:pStyle w:val="Sraopastraipa"/>
        <w:ind w:left="0"/>
        <w:jc w:val="both"/>
        <w:rPr>
          <w:szCs w:val="24"/>
        </w:rPr>
      </w:pPr>
      <w:r>
        <w:rPr>
          <w:szCs w:val="24"/>
        </w:rPr>
        <w:tab/>
        <w:t xml:space="preserve">Strateginio plano rengimo darbo grupė pristato strateginio plano įgyvendinimo rezultatus </w:t>
      </w:r>
      <w:r w:rsidR="004149A4">
        <w:rPr>
          <w:szCs w:val="24"/>
        </w:rPr>
        <w:t>L</w:t>
      </w:r>
      <w:r>
        <w:rPr>
          <w:szCs w:val="24"/>
        </w:rPr>
        <w:t xml:space="preserve">opšelio-darželio tarybai ir visuotinam darbuotojų susirinkimui 1 kartą metuose. Lopšelio-darželio bendruomenė turi galimybę stebėti ir vertinti kaip įgyvendinami tikslai ir teikti siūlymus. </w:t>
      </w:r>
    </w:p>
    <w:p w14:paraId="5502BEBC" w14:textId="77777777" w:rsidR="00AE639D" w:rsidRDefault="00AE639D" w:rsidP="00AE639D">
      <w:pPr>
        <w:pStyle w:val="Sraopastraipa"/>
        <w:ind w:left="0"/>
        <w:jc w:val="both"/>
        <w:rPr>
          <w:szCs w:val="24"/>
        </w:rPr>
      </w:pPr>
      <w:r>
        <w:rPr>
          <w:szCs w:val="24"/>
        </w:rPr>
        <w:tab/>
        <w:t xml:space="preserve">Po metinio strateginio plano įgyvendinimo, jo tikslai, priemonės gali būti keičiami. </w:t>
      </w:r>
    </w:p>
    <w:p w14:paraId="655C0DEF" w14:textId="77777777" w:rsidR="00AE639D" w:rsidRDefault="00AE639D" w:rsidP="00AE639D">
      <w:pPr>
        <w:pStyle w:val="Sraopastraipa"/>
        <w:ind w:left="0"/>
        <w:jc w:val="both"/>
        <w:rPr>
          <w:szCs w:val="24"/>
        </w:rPr>
      </w:pPr>
      <w:r>
        <w:rPr>
          <w:szCs w:val="24"/>
        </w:rPr>
        <w:tab/>
        <w:t>20</w:t>
      </w:r>
      <w:r w:rsidR="00C95F55">
        <w:rPr>
          <w:szCs w:val="24"/>
        </w:rPr>
        <w:t>22</w:t>
      </w:r>
      <w:r>
        <w:rPr>
          <w:szCs w:val="24"/>
        </w:rPr>
        <w:t>–202</w:t>
      </w:r>
      <w:r w:rsidR="00C95F55">
        <w:rPr>
          <w:szCs w:val="24"/>
        </w:rPr>
        <w:t>4</w:t>
      </w:r>
      <w:r>
        <w:rPr>
          <w:szCs w:val="24"/>
        </w:rPr>
        <w:t xml:space="preserve"> m. strateginio plano įgyvendinimo ataskaita rengiama 202</w:t>
      </w:r>
      <w:r w:rsidR="00C95F55">
        <w:rPr>
          <w:szCs w:val="24"/>
        </w:rPr>
        <w:t>4</w:t>
      </w:r>
      <w:r>
        <w:rPr>
          <w:szCs w:val="24"/>
        </w:rPr>
        <w:t xml:space="preserve"> m. gruodžio mėn. </w:t>
      </w:r>
    </w:p>
    <w:p w14:paraId="178F6949" w14:textId="77777777" w:rsidR="00AE639D" w:rsidRDefault="00AE639D" w:rsidP="00AE639D">
      <w:pPr>
        <w:pStyle w:val="Sraopastraipa"/>
        <w:ind w:left="0"/>
        <w:jc w:val="both"/>
        <w:rPr>
          <w:szCs w:val="24"/>
        </w:rPr>
      </w:pPr>
    </w:p>
    <w:p w14:paraId="73C6D8BA" w14:textId="77777777" w:rsidR="00AE639D" w:rsidRPr="006F3DC0" w:rsidRDefault="00AE639D" w:rsidP="00AE639D">
      <w:pPr>
        <w:pStyle w:val="Sraopastraipa"/>
        <w:ind w:left="0"/>
        <w:jc w:val="both"/>
        <w:rPr>
          <w:szCs w:val="24"/>
        </w:rPr>
      </w:pPr>
    </w:p>
    <w:p w14:paraId="2E755527" w14:textId="77777777" w:rsidR="00AE639D" w:rsidRDefault="00AE639D" w:rsidP="00AE639D">
      <w:pPr>
        <w:pStyle w:val="Sraopastraipa"/>
        <w:ind w:left="0"/>
        <w:jc w:val="center"/>
        <w:rPr>
          <w:szCs w:val="24"/>
        </w:rPr>
      </w:pPr>
      <w:r>
        <w:rPr>
          <w:szCs w:val="24"/>
        </w:rPr>
        <w:t>__________________________</w:t>
      </w:r>
      <w:r w:rsidR="004149A4">
        <w:rPr>
          <w:szCs w:val="24"/>
        </w:rPr>
        <w:t>__</w:t>
      </w:r>
    </w:p>
    <w:p w14:paraId="66507D20" w14:textId="77777777" w:rsidR="004149A4" w:rsidRDefault="004149A4" w:rsidP="00AE639D">
      <w:pPr>
        <w:pStyle w:val="Sraopastraipa"/>
        <w:ind w:left="0"/>
        <w:jc w:val="center"/>
        <w:rPr>
          <w:szCs w:val="24"/>
        </w:rPr>
      </w:pPr>
    </w:p>
    <w:p w14:paraId="38DD2B2A" w14:textId="77777777" w:rsidR="00AE639D" w:rsidRDefault="00AE639D" w:rsidP="00AE639D">
      <w:pPr>
        <w:pStyle w:val="Sraopastraipa"/>
        <w:ind w:left="0"/>
        <w:jc w:val="center"/>
        <w:rPr>
          <w:szCs w:val="24"/>
        </w:rPr>
      </w:pPr>
    </w:p>
    <w:p w14:paraId="17CDAB60" w14:textId="77777777" w:rsidR="00AE639D" w:rsidRDefault="00AE639D" w:rsidP="00AE639D">
      <w:pPr>
        <w:pStyle w:val="Default"/>
        <w:jc w:val="both"/>
        <w:rPr>
          <w:bCs/>
        </w:rPr>
      </w:pPr>
    </w:p>
    <w:p w14:paraId="48342F6E" w14:textId="77777777" w:rsidR="00AE639D" w:rsidRPr="00BD0F8B" w:rsidRDefault="00AE639D" w:rsidP="00AE639D">
      <w:pPr>
        <w:pStyle w:val="Default"/>
        <w:jc w:val="both"/>
        <w:rPr>
          <w:bCs/>
        </w:rPr>
      </w:pPr>
      <w:r w:rsidRPr="00BD0F8B">
        <w:rPr>
          <w:bCs/>
        </w:rPr>
        <w:t xml:space="preserve">PRITARTA </w:t>
      </w:r>
    </w:p>
    <w:p w14:paraId="150C7996" w14:textId="77777777" w:rsidR="00AE639D" w:rsidRPr="00BD0F8B" w:rsidRDefault="00AE639D" w:rsidP="00AE639D">
      <w:pPr>
        <w:pStyle w:val="Default"/>
        <w:rPr>
          <w:bCs/>
        </w:rPr>
      </w:pPr>
      <w:r w:rsidRPr="00BD0F8B">
        <w:rPr>
          <w:bCs/>
        </w:rPr>
        <w:t xml:space="preserve">Kėdainių lopšelio-darželio „Aviliukas“ </w:t>
      </w:r>
    </w:p>
    <w:p w14:paraId="1AA1352E" w14:textId="77777777" w:rsidR="00AE639D" w:rsidRPr="00BD0F8B" w:rsidRDefault="00AE639D" w:rsidP="00AE639D">
      <w:pPr>
        <w:pStyle w:val="Default"/>
        <w:rPr>
          <w:bCs/>
        </w:rPr>
      </w:pPr>
      <w:r w:rsidRPr="00BD0F8B">
        <w:rPr>
          <w:bCs/>
        </w:rPr>
        <w:t>tarybos 20</w:t>
      </w:r>
      <w:r w:rsidR="00C95F55">
        <w:rPr>
          <w:bCs/>
        </w:rPr>
        <w:t>22</w:t>
      </w:r>
      <w:r w:rsidRPr="00BD0F8B">
        <w:rPr>
          <w:bCs/>
        </w:rPr>
        <w:t xml:space="preserve"> m. </w:t>
      </w:r>
      <w:r>
        <w:rPr>
          <w:bCs/>
        </w:rPr>
        <w:t xml:space="preserve">sausio </w:t>
      </w:r>
      <w:r w:rsidR="00C002B3">
        <w:rPr>
          <w:bCs/>
        </w:rPr>
        <w:t>1</w:t>
      </w:r>
      <w:r w:rsidR="00CB5666">
        <w:rPr>
          <w:bCs/>
        </w:rPr>
        <w:t>3</w:t>
      </w:r>
      <w:r>
        <w:rPr>
          <w:bCs/>
        </w:rPr>
        <w:t xml:space="preserve"> d. </w:t>
      </w:r>
      <w:r w:rsidRPr="00BD0F8B">
        <w:rPr>
          <w:bCs/>
        </w:rPr>
        <w:t xml:space="preserve">posėdžio </w:t>
      </w:r>
    </w:p>
    <w:p w14:paraId="3581D657" w14:textId="77777777" w:rsidR="00AE639D" w:rsidRDefault="00AE639D" w:rsidP="00AE639D">
      <w:pPr>
        <w:pStyle w:val="Default"/>
        <w:rPr>
          <w:bCs/>
        </w:rPr>
      </w:pPr>
      <w:r w:rsidRPr="00BD0F8B">
        <w:rPr>
          <w:bCs/>
        </w:rPr>
        <w:t>protokolo Nr.</w:t>
      </w:r>
      <w:r>
        <w:rPr>
          <w:bCs/>
        </w:rPr>
        <w:t xml:space="preserve"> 1 </w:t>
      </w:r>
      <w:r w:rsidRPr="00BD0F8B">
        <w:rPr>
          <w:bCs/>
        </w:rPr>
        <w:t>nutarimu</w:t>
      </w:r>
      <w:r w:rsidRPr="00BD0F8B">
        <w:rPr>
          <w:bCs/>
        </w:rPr>
        <w:tab/>
      </w:r>
    </w:p>
    <w:p w14:paraId="51089D06" w14:textId="77777777" w:rsidR="00AE639D" w:rsidRDefault="00AE639D" w:rsidP="00AE639D">
      <w:pPr>
        <w:pStyle w:val="Default"/>
        <w:rPr>
          <w:bCs/>
        </w:rPr>
      </w:pPr>
    </w:p>
    <w:p w14:paraId="527CCBB7" w14:textId="77777777" w:rsidR="00C002B3" w:rsidRDefault="00C002B3" w:rsidP="00AE639D">
      <w:pPr>
        <w:pStyle w:val="Default"/>
        <w:rPr>
          <w:bCs/>
        </w:rPr>
      </w:pPr>
    </w:p>
    <w:p w14:paraId="18A011D6" w14:textId="77777777" w:rsidR="00AE639D" w:rsidRDefault="00AE639D" w:rsidP="00AE639D">
      <w:pPr>
        <w:pStyle w:val="Default"/>
        <w:rPr>
          <w:bCs/>
        </w:rPr>
      </w:pPr>
      <w:r>
        <w:rPr>
          <w:bCs/>
        </w:rPr>
        <w:t xml:space="preserve">PRITARTA </w:t>
      </w:r>
    </w:p>
    <w:p w14:paraId="57DABF4B" w14:textId="77777777" w:rsidR="00AE639D" w:rsidRDefault="00AE639D" w:rsidP="00AE639D"/>
    <w:p w14:paraId="7DE9871F" w14:textId="77777777" w:rsidR="00AE639D" w:rsidRDefault="00AE639D" w:rsidP="00AE639D">
      <w:pPr>
        <w:jc w:val="center"/>
      </w:pPr>
    </w:p>
    <w:p w14:paraId="02F1992A" w14:textId="77777777" w:rsidR="00AE639D" w:rsidRDefault="00AE639D" w:rsidP="00AE639D"/>
    <w:p w14:paraId="098D9F20" w14:textId="77777777" w:rsidR="00AE639D" w:rsidRDefault="00AE639D" w:rsidP="008C0A02">
      <w:pPr>
        <w:jc w:val="center"/>
        <w:rPr>
          <w:b/>
          <w:szCs w:val="24"/>
        </w:rPr>
      </w:pPr>
    </w:p>
    <w:p w14:paraId="191E5151" w14:textId="77777777" w:rsidR="008C0A02" w:rsidRDefault="008C0A02" w:rsidP="008C0A02">
      <w:pPr>
        <w:jc w:val="center"/>
        <w:rPr>
          <w:b/>
          <w:szCs w:val="24"/>
        </w:rPr>
      </w:pPr>
    </w:p>
    <w:p w14:paraId="3B224DDC" w14:textId="77777777" w:rsidR="002A42E6" w:rsidRDefault="002A42E6" w:rsidP="008C0A02">
      <w:pPr>
        <w:jc w:val="center"/>
        <w:rPr>
          <w:b/>
          <w:szCs w:val="24"/>
        </w:rPr>
      </w:pPr>
    </w:p>
    <w:sectPr w:rsidR="002A42E6" w:rsidSect="00FF20F4">
      <w:headerReference w:type="even" r:id="rId16"/>
      <w:headerReference w:type="default" r:id="rId17"/>
      <w:footerReference w:type="even" r:id="rId18"/>
      <w:footerReference w:type="default" r:id="rId19"/>
      <w:headerReference w:type="first" r:id="rId20"/>
      <w:footerReference w:type="first" r:id="rId21"/>
      <w:pgSz w:w="16838" w:h="11906" w:orient="landscape"/>
      <w:pgMar w:top="1560" w:right="962"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B3AE" w14:textId="77777777" w:rsidR="000626AA" w:rsidRDefault="000626AA">
      <w:r>
        <w:separator/>
      </w:r>
    </w:p>
  </w:endnote>
  <w:endnote w:type="continuationSeparator" w:id="0">
    <w:p w14:paraId="2C4C06F2" w14:textId="77777777" w:rsidR="000626AA" w:rsidRDefault="0006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40CA" w14:textId="77777777" w:rsidR="00D675E4" w:rsidRDefault="00D675E4">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42E0" w14:textId="77777777" w:rsidR="00D675E4" w:rsidRDefault="00D675E4">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EA4D" w14:textId="77777777" w:rsidR="00D675E4" w:rsidRDefault="00D675E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B774B" w14:textId="77777777" w:rsidR="000626AA" w:rsidRDefault="000626AA">
      <w:r>
        <w:separator/>
      </w:r>
    </w:p>
  </w:footnote>
  <w:footnote w:type="continuationSeparator" w:id="0">
    <w:p w14:paraId="20A23B7F" w14:textId="77777777" w:rsidR="000626AA" w:rsidRDefault="000626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B417" w14:textId="77777777" w:rsidR="00D675E4" w:rsidRDefault="00D675E4">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59575"/>
      <w:docPartObj>
        <w:docPartGallery w:val="Page Numbers (Top of Page)"/>
        <w:docPartUnique/>
      </w:docPartObj>
    </w:sdtPr>
    <w:sdtEndPr/>
    <w:sdtContent>
      <w:p w14:paraId="0C5C95D3" w14:textId="69700C05" w:rsidR="00D675E4" w:rsidRDefault="00D675E4">
        <w:pPr>
          <w:pStyle w:val="Antrats"/>
          <w:jc w:val="center"/>
        </w:pPr>
        <w:r>
          <w:fldChar w:fldCharType="begin"/>
        </w:r>
        <w:r>
          <w:instrText>PAGE   \* MERGEFORMAT</w:instrText>
        </w:r>
        <w:r>
          <w:fldChar w:fldCharType="separate"/>
        </w:r>
        <w:r w:rsidR="00A6139F">
          <w:rPr>
            <w:noProof/>
          </w:rPr>
          <w:t>2</w:t>
        </w:r>
        <w:r>
          <w:fldChar w:fldCharType="end"/>
        </w:r>
      </w:p>
    </w:sdtContent>
  </w:sdt>
  <w:p w14:paraId="56EC7CB8" w14:textId="77777777" w:rsidR="00D675E4" w:rsidRDefault="00D675E4">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A2A3C" w14:textId="77777777" w:rsidR="00D675E4" w:rsidRDefault="00D675E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F6FDC"/>
    <w:multiLevelType w:val="hybridMultilevel"/>
    <w:tmpl w:val="7FE614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8311265"/>
    <w:multiLevelType w:val="multilevel"/>
    <w:tmpl w:val="EAFE9C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EA828A2"/>
    <w:multiLevelType w:val="multilevel"/>
    <w:tmpl w:val="71AA23B4"/>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abstractNum w:abstractNumId="3" w15:restartNumberingAfterBreak="0">
    <w:nsid w:val="78F526AD"/>
    <w:multiLevelType w:val="multilevel"/>
    <w:tmpl w:val="71AA23B4"/>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02"/>
    <w:rsid w:val="00004AFA"/>
    <w:rsid w:val="00011F10"/>
    <w:rsid w:val="0001651E"/>
    <w:rsid w:val="00017992"/>
    <w:rsid w:val="000441A4"/>
    <w:rsid w:val="00047EDA"/>
    <w:rsid w:val="00056CAE"/>
    <w:rsid w:val="000626AA"/>
    <w:rsid w:val="00071D64"/>
    <w:rsid w:val="00074A8C"/>
    <w:rsid w:val="000866DA"/>
    <w:rsid w:val="000A1444"/>
    <w:rsid w:val="000A6AAE"/>
    <w:rsid w:val="000B205F"/>
    <w:rsid w:val="000D2731"/>
    <w:rsid w:val="000E03FC"/>
    <w:rsid w:val="000E1790"/>
    <w:rsid w:val="000E4081"/>
    <w:rsid w:val="000F6135"/>
    <w:rsid w:val="001045EF"/>
    <w:rsid w:val="00117F13"/>
    <w:rsid w:val="001354D5"/>
    <w:rsid w:val="001359C4"/>
    <w:rsid w:val="0013745B"/>
    <w:rsid w:val="001638C7"/>
    <w:rsid w:val="001662E4"/>
    <w:rsid w:val="00180E7B"/>
    <w:rsid w:val="001A1208"/>
    <w:rsid w:val="001A724E"/>
    <w:rsid w:val="001B55FD"/>
    <w:rsid w:val="001C26A1"/>
    <w:rsid w:val="001C61C0"/>
    <w:rsid w:val="001D443B"/>
    <w:rsid w:val="001D5FBA"/>
    <w:rsid w:val="001E35EA"/>
    <w:rsid w:val="001E75BC"/>
    <w:rsid w:val="00202CBE"/>
    <w:rsid w:val="00211A11"/>
    <w:rsid w:val="002319AB"/>
    <w:rsid w:val="002334DA"/>
    <w:rsid w:val="002447ED"/>
    <w:rsid w:val="002623CA"/>
    <w:rsid w:val="0026374E"/>
    <w:rsid w:val="0026556F"/>
    <w:rsid w:val="00274FC2"/>
    <w:rsid w:val="00287D6C"/>
    <w:rsid w:val="00294D71"/>
    <w:rsid w:val="002A42E6"/>
    <w:rsid w:val="002A4C8A"/>
    <w:rsid w:val="002B60FD"/>
    <w:rsid w:val="002C2FF3"/>
    <w:rsid w:val="002F5149"/>
    <w:rsid w:val="003119C7"/>
    <w:rsid w:val="00322C68"/>
    <w:rsid w:val="00335E22"/>
    <w:rsid w:val="003455F3"/>
    <w:rsid w:val="00346356"/>
    <w:rsid w:val="003469E1"/>
    <w:rsid w:val="003621DF"/>
    <w:rsid w:val="003766CC"/>
    <w:rsid w:val="00380C64"/>
    <w:rsid w:val="00385AF6"/>
    <w:rsid w:val="00393592"/>
    <w:rsid w:val="003A215F"/>
    <w:rsid w:val="003A7076"/>
    <w:rsid w:val="003B105D"/>
    <w:rsid w:val="003B6FB9"/>
    <w:rsid w:val="003E3F16"/>
    <w:rsid w:val="003E7CEE"/>
    <w:rsid w:val="00403F1E"/>
    <w:rsid w:val="0040749D"/>
    <w:rsid w:val="00412DC5"/>
    <w:rsid w:val="004149A4"/>
    <w:rsid w:val="00414F58"/>
    <w:rsid w:val="0041637F"/>
    <w:rsid w:val="004178CA"/>
    <w:rsid w:val="004319F9"/>
    <w:rsid w:val="0044061D"/>
    <w:rsid w:val="0045444B"/>
    <w:rsid w:val="00454CC9"/>
    <w:rsid w:val="00477222"/>
    <w:rsid w:val="00481A76"/>
    <w:rsid w:val="00487F91"/>
    <w:rsid w:val="004A0DBF"/>
    <w:rsid w:val="004C2E49"/>
    <w:rsid w:val="004C4610"/>
    <w:rsid w:val="004C5096"/>
    <w:rsid w:val="004E3B57"/>
    <w:rsid w:val="004F51D9"/>
    <w:rsid w:val="004F723C"/>
    <w:rsid w:val="0051097C"/>
    <w:rsid w:val="00511B35"/>
    <w:rsid w:val="005203BB"/>
    <w:rsid w:val="00556524"/>
    <w:rsid w:val="00571CA6"/>
    <w:rsid w:val="00577EB9"/>
    <w:rsid w:val="0058686F"/>
    <w:rsid w:val="005A5F0A"/>
    <w:rsid w:val="005B4853"/>
    <w:rsid w:val="005C2EA0"/>
    <w:rsid w:val="005C6F22"/>
    <w:rsid w:val="005E3F54"/>
    <w:rsid w:val="005F37CE"/>
    <w:rsid w:val="00605361"/>
    <w:rsid w:val="0061512F"/>
    <w:rsid w:val="00632CA3"/>
    <w:rsid w:val="00644934"/>
    <w:rsid w:val="00677E98"/>
    <w:rsid w:val="006807D3"/>
    <w:rsid w:val="00680E9D"/>
    <w:rsid w:val="00693D44"/>
    <w:rsid w:val="006A300A"/>
    <w:rsid w:val="006A772D"/>
    <w:rsid w:val="006D2C71"/>
    <w:rsid w:val="006D3C43"/>
    <w:rsid w:val="006E226B"/>
    <w:rsid w:val="006E241D"/>
    <w:rsid w:val="007119D9"/>
    <w:rsid w:val="00723086"/>
    <w:rsid w:val="007312E7"/>
    <w:rsid w:val="007426A0"/>
    <w:rsid w:val="0074398E"/>
    <w:rsid w:val="00752D8E"/>
    <w:rsid w:val="007549FE"/>
    <w:rsid w:val="00787411"/>
    <w:rsid w:val="007A7F66"/>
    <w:rsid w:val="007B523F"/>
    <w:rsid w:val="007B5FB2"/>
    <w:rsid w:val="007B6892"/>
    <w:rsid w:val="007C28DC"/>
    <w:rsid w:val="007C37DA"/>
    <w:rsid w:val="007C74A5"/>
    <w:rsid w:val="007E4700"/>
    <w:rsid w:val="007F2BCB"/>
    <w:rsid w:val="007F4AE7"/>
    <w:rsid w:val="00802D5E"/>
    <w:rsid w:val="00804B0E"/>
    <w:rsid w:val="008156C3"/>
    <w:rsid w:val="008265D3"/>
    <w:rsid w:val="008347E2"/>
    <w:rsid w:val="0084022D"/>
    <w:rsid w:val="00843443"/>
    <w:rsid w:val="00850033"/>
    <w:rsid w:val="008542C7"/>
    <w:rsid w:val="008737DF"/>
    <w:rsid w:val="00881AE8"/>
    <w:rsid w:val="008B3100"/>
    <w:rsid w:val="008B3A9A"/>
    <w:rsid w:val="008B5047"/>
    <w:rsid w:val="008B52F4"/>
    <w:rsid w:val="008B623E"/>
    <w:rsid w:val="008C06CD"/>
    <w:rsid w:val="008C0A02"/>
    <w:rsid w:val="008D0265"/>
    <w:rsid w:val="008D179B"/>
    <w:rsid w:val="00926686"/>
    <w:rsid w:val="009307CC"/>
    <w:rsid w:val="00930F8E"/>
    <w:rsid w:val="009353DC"/>
    <w:rsid w:val="00945299"/>
    <w:rsid w:val="009522F5"/>
    <w:rsid w:val="0095461A"/>
    <w:rsid w:val="0095575B"/>
    <w:rsid w:val="00957C83"/>
    <w:rsid w:val="00966A1C"/>
    <w:rsid w:val="00981766"/>
    <w:rsid w:val="009846AB"/>
    <w:rsid w:val="00991602"/>
    <w:rsid w:val="009A1CDA"/>
    <w:rsid w:val="009E3919"/>
    <w:rsid w:val="009F66BC"/>
    <w:rsid w:val="00A003C0"/>
    <w:rsid w:val="00A063F5"/>
    <w:rsid w:val="00A06F4E"/>
    <w:rsid w:val="00A15329"/>
    <w:rsid w:val="00A27A62"/>
    <w:rsid w:val="00A31B2F"/>
    <w:rsid w:val="00A3626C"/>
    <w:rsid w:val="00A3726B"/>
    <w:rsid w:val="00A46552"/>
    <w:rsid w:val="00A561DD"/>
    <w:rsid w:val="00A6139F"/>
    <w:rsid w:val="00A62BCD"/>
    <w:rsid w:val="00A670DE"/>
    <w:rsid w:val="00A73CCF"/>
    <w:rsid w:val="00A77C16"/>
    <w:rsid w:val="00A82BBD"/>
    <w:rsid w:val="00AA749B"/>
    <w:rsid w:val="00AB2805"/>
    <w:rsid w:val="00AB6F3F"/>
    <w:rsid w:val="00AC001A"/>
    <w:rsid w:val="00AC165B"/>
    <w:rsid w:val="00AC53D2"/>
    <w:rsid w:val="00AD3F31"/>
    <w:rsid w:val="00AE186A"/>
    <w:rsid w:val="00AE2C87"/>
    <w:rsid w:val="00AE47AF"/>
    <w:rsid w:val="00AE639D"/>
    <w:rsid w:val="00B03ECE"/>
    <w:rsid w:val="00B17F3D"/>
    <w:rsid w:val="00B2219E"/>
    <w:rsid w:val="00B309EC"/>
    <w:rsid w:val="00B37B80"/>
    <w:rsid w:val="00B405D7"/>
    <w:rsid w:val="00B412FF"/>
    <w:rsid w:val="00B54EED"/>
    <w:rsid w:val="00B553A3"/>
    <w:rsid w:val="00B6686C"/>
    <w:rsid w:val="00BA1DD2"/>
    <w:rsid w:val="00BA2425"/>
    <w:rsid w:val="00BB112F"/>
    <w:rsid w:val="00BC75AF"/>
    <w:rsid w:val="00BE27CA"/>
    <w:rsid w:val="00BF4E2D"/>
    <w:rsid w:val="00C002B3"/>
    <w:rsid w:val="00C03F60"/>
    <w:rsid w:val="00C046D1"/>
    <w:rsid w:val="00C05BC0"/>
    <w:rsid w:val="00C22F1E"/>
    <w:rsid w:val="00C3415E"/>
    <w:rsid w:val="00C374B7"/>
    <w:rsid w:val="00C4305A"/>
    <w:rsid w:val="00C4363B"/>
    <w:rsid w:val="00C45B1E"/>
    <w:rsid w:val="00C56F01"/>
    <w:rsid w:val="00C61560"/>
    <w:rsid w:val="00C66FE0"/>
    <w:rsid w:val="00C72ABF"/>
    <w:rsid w:val="00C84619"/>
    <w:rsid w:val="00C931B2"/>
    <w:rsid w:val="00C95F55"/>
    <w:rsid w:val="00CA25DF"/>
    <w:rsid w:val="00CB5666"/>
    <w:rsid w:val="00CB7044"/>
    <w:rsid w:val="00CC089B"/>
    <w:rsid w:val="00CE1AEB"/>
    <w:rsid w:val="00CE3FFA"/>
    <w:rsid w:val="00CE490F"/>
    <w:rsid w:val="00D075D2"/>
    <w:rsid w:val="00D1051E"/>
    <w:rsid w:val="00D2349B"/>
    <w:rsid w:val="00D32798"/>
    <w:rsid w:val="00D37C47"/>
    <w:rsid w:val="00D5562E"/>
    <w:rsid w:val="00D55C51"/>
    <w:rsid w:val="00D675E4"/>
    <w:rsid w:val="00D70E5D"/>
    <w:rsid w:val="00D8543F"/>
    <w:rsid w:val="00D86DC4"/>
    <w:rsid w:val="00D87304"/>
    <w:rsid w:val="00DB150A"/>
    <w:rsid w:val="00DB1D91"/>
    <w:rsid w:val="00DC610B"/>
    <w:rsid w:val="00DC6D0D"/>
    <w:rsid w:val="00DD4C0F"/>
    <w:rsid w:val="00DD7B78"/>
    <w:rsid w:val="00DE11F6"/>
    <w:rsid w:val="00DF10E5"/>
    <w:rsid w:val="00E060E2"/>
    <w:rsid w:val="00E32347"/>
    <w:rsid w:val="00E36C5A"/>
    <w:rsid w:val="00E44097"/>
    <w:rsid w:val="00E46840"/>
    <w:rsid w:val="00E5508F"/>
    <w:rsid w:val="00E556BA"/>
    <w:rsid w:val="00E57E77"/>
    <w:rsid w:val="00E60906"/>
    <w:rsid w:val="00EA0929"/>
    <w:rsid w:val="00EC1D16"/>
    <w:rsid w:val="00EC4C68"/>
    <w:rsid w:val="00ED158E"/>
    <w:rsid w:val="00ED4AA6"/>
    <w:rsid w:val="00EF427C"/>
    <w:rsid w:val="00F23431"/>
    <w:rsid w:val="00F538F4"/>
    <w:rsid w:val="00F60AFF"/>
    <w:rsid w:val="00F61910"/>
    <w:rsid w:val="00F82136"/>
    <w:rsid w:val="00F922CA"/>
    <w:rsid w:val="00FA0349"/>
    <w:rsid w:val="00FB0167"/>
    <w:rsid w:val="00FB684C"/>
    <w:rsid w:val="00FC62C4"/>
    <w:rsid w:val="00FD4ED4"/>
    <w:rsid w:val="00FD6EE2"/>
    <w:rsid w:val="00FF20F4"/>
    <w:rsid w:val="00FF63D1"/>
    <w:rsid w:val="00FF7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2962"/>
  <w15:docId w15:val="{4EDE6336-3A1E-484A-8354-0D2560D6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0A02"/>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0A02"/>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8C0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C0A02"/>
    <w:pPr>
      <w:ind w:left="720"/>
      <w:contextualSpacing/>
    </w:pPr>
  </w:style>
  <w:style w:type="paragraph" w:styleId="Debesliotekstas">
    <w:name w:val="Balloon Text"/>
    <w:basedOn w:val="prastasis"/>
    <w:link w:val="DebesliotekstasDiagrama"/>
    <w:uiPriority w:val="99"/>
    <w:semiHidden/>
    <w:unhideWhenUsed/>
    <w:rsid w:val="008C0A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0A02"/>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8C0A02"/>
    <w:pPr>
      <w:tabs>
        <w:tab w:val="center" w:pos="4819"/>
        <w:tab w:val="right" w:pos="9638"/>
      </w:tabs>
    </w:pPr>
  </w:style>
  <w:style w:type="character" w:customStyle="1" w:styleId="AntratsDiagrama">
    <w:name w:val="Antraštės Diagrama"/>
    <w:basedOn w:val="Numatytasispastraiposriftas"/>
    <w:link w:val="Antrats"/>
    <w:uiPriority w:val="99"/>
    <w:rsid w:val="008C0A0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8C0A02"/>
    <w:pPr>
      <w:tabs>
        <w:tab w:val="center" w:pos="4819"/>
        <w:tab w:val="right" w:pos="9638"/>
      </w:tabs>
    </w:pPr>
  </w:style>
  <w:style w:type="character" w:customStyle="1" w:styleId="PoratDiagrama">
    <w:name w:val="Poraštė Diagrama"/>
    <w:basedOn w:val="Numatytasispastraiposriftas"/>
    <w:link w:val="Porat"/>
    <w:uiPriority w:val="99"/>
    <w:rsid w:val="008C0A02"/>
    <w:rPr>
      <w:rFonts w:ascii="Times New Roman" w:eastAsia="Times New Roman" w:hAnsi="Times New Roman" w:cs="Times New Roman"/>
      <w:sz w:val="24"/>
      <w:szCs w:val="20"/>
      <w:lang w:eastAsia="lt-LT"/>
    </w:rPr>
  </w:style>
  <w:style w:type="character" w:styleId="Hipersaitas">
    <w:name w:val="Hyperlink"/>
    <w:basedOn w:val="Numatytasispastraiposriftas"/>
    <w:uiPriority w:val="99"/>
    <w:unhideWhenUsed/>
    <w:rsid w:val="00071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aviliukas.kedainiai.lm.lt/"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400"/>
            </a:pPr>
            <a:r>
              <a:rPr lang="lt-LT" sz="1400"/>
              <a:t>Vaikų skaičiaus pokytis  </a:t>
            </a:r>
            <a:endParaRPr lang="en-US" sz="1400"/>
          </a:p>
        </c:rich>
      </c:tx>
      <c:overlay val="0"/>
    </c:title>
    <c:autoTitleDeleted val="0"/>
    <c:plotArea>
      <c:layout>
        <c:manualLayout>
          <c:layoutTarget val="inner"/>
          <c:xMode val="edge"/>
          <c:yMode val="edge"/>
          <c:x val="3.2407407407407406E-2"/>
          <c:y val="0.15863110861142357"/>
          <c:w val="0.94907407407407407"/>
          <c:h val="0.73402105986751653"/>
        </c:manualLayout>
      </c:layout>
      <c:barChart>
        <c:barDir val="col"/>
        <c:grouping val="clustered"/>
        <c:varyColors val="0"/>
        <c:ser>
          <c:idx val="0"/>
          <c:order val="0"/>
          <c:tx>
            <c:strRef>
              <c:f>Lapas1!$B$1</c:f>
              <c:strCache>
                <c:ptCount val="1"/>
                <c:pt idx="0">
                  <c:v>1 seka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Lapas1!$B$2:$B$4</c:f>
              <c:numCache>
                <c:formatCode>General</c:formatCode>
                <c:ptCount val="3"/>
                <c:pt idx="0">
                  <c:v>156</c:v>
                </c:pt>
                <c:pt idx="1">
                  <c:v>156</c:v>
                </c:pt>
                <c:pt idx="2">
                  <c:v>153</c:v>
                </c:pt>
              </c:numCache>
            </c:numRef>
          </c:val>
          <c:extLst>
            <c:ext xmlns:c16="http://schemas.microsoft.com/office/drawing/2014/chart" uri="{C3380CC4-5D6E-409C-BE32-E72D297353CC}">
              <c16:uniqueId val="{00000000-81CC-456E-803B-33F29ECD84F4}"/>
            </c:ext>
          </c:extLst>
        </c:ser>
        <c:dLbls>
          <c:showLegendKey val="0"/>
          <c:showVal val="1"/>
          <c:showCatName val="0"/>
          <c:showSerName val="0"/>
          <c:showPercent val="0"/>
          <c:showBubbleSize val="0"/>
        </c:dLbls>
        <c:gapWidth val="150"/>
        <c:overlap val="-25"/>
        <c:axId val="260322432"/>
        <c:axId val="260325376"/>
      </c:barChart>
      <c:catAx>
        <c:axId val="260322432"/>
        <c:scaling>
          <c:orientation val="minMax"/>
        </c:scaling>
        <c:delete val="0"/>
        <c:axPos val="b"/>
        <c:numFmt formatCode="General" sourceLinked="0"/>
        <c:majorTickMark val="none"/>
        <c:minorTickMark val="none"/>
        <c:tickLblPos val="nextTo"/>
        <c:crossAx val="260325376"/>
        <c:crosses val="autoZero"/>
        <c:auto val="1"/>
        <c:lblAlgn val="ctr"/>
        <c:lblOffset val="100"/>
        <c:noMultiLvlLbl val="0"/>
      </c:catAx>
      <c:valAx>
        <c:axId val="260325376"/>
        <c:scaling>
          <c:orientation val="minMax"/>
        </c:scaling>
        <c:delete val="1"/>
        <c:axPos val="l"/>
        <c:numFmt formatCode="General" sourceLinked="1"/>
        <c:majorTickMark val="out"/>
        <c:minorTickMark val="none"/>
        <c:tickLblPos val="nextTo"/>
        <c:crossAx val="2603224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lgn="ctr">
              <a:defRPr sz="1400"/>
            </a:pPr>
            <a:r>
              <a:rPr lang="lt-LT" sz="1400"/>
              <a:t>Vaikų skaičiaus pokytis šeštadieninėje (semadieninėje) rusų mokykloje</a:t>
            </a:r>
            <a:endParaRPr lang="en-US" sz="1400"/>
          </a:p>
        </c:rich>
      </c:tx>
      <c:layout>
        <c:manualLayout>
          <c:xMode val="edge"/>
          <c:yMode val="edge"/>
          <c:x val="0.19427794309310498"/>
          <c:y val="2.0286944229453041E-2"/>
        </c:manualLayout>
      </c:layout>
      <c:overlay val="0"/>
    </c:title>
    <c:autoTitleDeleted val="0"/>
    <c:plotArea>
      <c:layout>
        <c:manualLayout>
          <c:layoutTarget val="inner"/>
          <c:xMode val="edge"/>
          <c:yMode val="edge"/>
          <c:x val="2.5462976737028391E-2"/>
          <c:y val="0.23789487797909309"/>
          <c:w val="0.94907407407407407"/>
          <c:h val="0.63890243807294711"/>
        </c:manualLayout>
      </c:layout>
      <c:barChart>
        <c:barDir val="col"/>
        <c:grouping val="clustered"/>
        <c:varyColors val="0"/>
        <c:ser>
          <c:idx val="0"/>
          <c:order val="0"/>
          <c:tx>
            <c:strRef>
              <c:f>Lapas1!$B$1</c:f>
              <c:strCache>
                <c:ptCount val="1"/>
                <c:pt idx="0">
                  <c:v>1 seka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metai </c:v>
                </c:pt>
                <c:pt idx="1">
                  <c:v>2020 m. </c:v>
                </c:pt>
                <c:pt idx="2">
                  <c:v>2021 m. </c:v>
                </c:pt>
              </c:strCache>
            </c:strRef>
          </c:cat>
          <c:val>
            <c:numRef>
              <c:f>Lapas1!$B$2:$B$4</c:f>
              <c:numCache>
                <c:formatCode>General</c:formatCode>
                <c:ptCount val="3"/>
                <c:pt idx="0">
                  <c:v>25</c:v>
                </c:pt>
                <c:pt idx="1">
                  <c:v>23</c:v>
                </c:pt>
                <c:pt idx="2">
                  <c:v>0</c:v>
                </c:pt>
              </c:numCache>
            </c:numRef>
          </c:val>
          <c:extLst>
            <c:ext xmlns:c16="http://schemas.microsoft.com/office/drawing/2014/chart" uri="{C3380CC4-5D6E-409C-BE32-E72D297353CC}">
              <c16:uniqueId val="{00000000-F983-48CA-81FF-6D676FB2F753}"/>
            </c:ext>
          </c:extLst>
        </c:ser>
        <c:dLbls>
          <c:showLegendKey val="0"/>
          <c:showVal val="1"/>
          <c:showCatName val="0"/>
          <c:showSerName val="0"/>
          <c:showPercent val="0"/>
          <c:showBubbleSize val="0"/>
        </c:dLbls>
        <c:gapWidth val="150"/>
        <c:overlap val="-25"/>
        <c:axId val="223097600"/>
        <c:axId val="223099136"/>
      </c:barChart>
      <c:catAx>
        <c:axId val="223097600"/>
        <c:scaling>
          <c:orientation val="minMax"/>
        </c:scaling>
        <c:delete val="0"/>
        <c:axPos val="b"/>
        <c:numFmt formatCode="General" sourceLinked="0"/>
        <c:majorTickMark val="none"/>
        <c:minorTickMark val="none"/>
        <c:tickLblPos val="nextTo"/>
        <c:crossAx val="223099136"/>
        <c:crosses val="autoZero"/>
        <c:auto val="1"/>
        <c:lblAlgn val="ctr"/>
        <c:lblOffset val="100"/>
        <c:noMultiLvlLbl val="0"/>
      </c:catAx>
      <c:valAx>
        <c:axId val="223099136"/>
        <c:scaling>
          <c:orientation val="minMax"/>
        </c:scaling>
        <c:delete val="1"/>
        <c:axPos val="l"/>
        <c:numFmt formatCode="General" sourceLinked="1"/>
        <c:majorTickMark val="out"/>
        <c:minorTickMark val="none"/>
        <c:tickLblPos val="nextTo"/>
        <c:crossAx val="2230976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a:t>Pedagogų</a:t>
            </a:r>
            <a:r>
              <a:rPr lang="lt-LT" sz="1400" baseline="0"/>
              <a:t> skaičius 2021 m. gruodžio 31 d. duomenimis  </a:t>
            </a:r>
            <a:endParaRPr lang="lt-LT" sz="1400"/>
          </a:p>
        </c:rich>
      </c:tx>
      <c:overlay val="0"/>
    </c:title>
    <c:autoTitleDeleted val="0"/>
    <c:plotArea>
      <c:layout/>
      <c:barChart>
        <c:barDir val="bar"/>
        <c:grouping val="clustered"/>
        <c:varyColors val="0"/>
        <c:ser>
          <c:idx val="0"/>
          <c:order val="0"/>
          <c:tx>
            <c:strRef>
              <c:f>Lapas1!$B$1</c:f>
              <c:strCache>
                <c:ptCount val="1"/>
                <c:pt idx="0">
                  <c:v>1 seka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Pagalbos mokiniui specialistai </c:v>
                </c:pt>
                <c:pt idx="1">
                  <c:v>Meninio ugdymo mokytojas </c:v>
                </c:pt>
                <c:pt idx="2">
                  <c:v>Priešmokyklinio ugdymo mokytojai </c:v>
                </c:pt>
                <c:pt idx="3">
                  <c:v>Ikimokyklinio ugdymo mokytojai </c:v>
                </c:pt>
                <c:pt idx="4">
                  <c:v>Vadovai </c:v>
                </c:pt>
              </c:strCache>
            </c:strRef>
          </c:cat>
          <c:val>
            <c:numRef>
              <c:f>Lapas1!$B$2:$B$6</c:f>
              <c:numCache>
                <c:formatCode>General</c:formatCode>
                <c:ptCount val="5"/>
                <c:pt idx="0">
                  <c:v>2</c:v>
                </c:pt>
                <c:pt idx="1">
                  <c:v>1</c:v>
                </c:pt>
                <c:pt idx="2">
                  <c:v>4</c:v>
                </c:pt>
                <c:pt idx="3">
                  <c:v>10</c:v>
                </c:pt>
                <c:pt idx="4">
                  <c:v>2</c:v>
                </c:pt>
              </c:numCache>
            </c:numRef>
          </c:val>
          <c:extLst>
            <c:ext xmlns:c16="http://schemas.microsoft.com/office/drawing/2014/chart" uri="{C3380CC4-5D6E-409C-BE32-E72D297353CC}">
              <c16:uniqueId val="{00000000-7C4D-478D-BAFD-BB029996C36E}"/>
            </c:ext>
          </c:extLst>
        </c:ser>
        <c:dLbls>
          <c:showLegendKey val="0"/>
          <c:showVal val="1"/>
          <c:showCatName val="0"/>
          <c:showSerName val="0"/>
          <c:showPercent val="0"/>
          <c:showBubbleSize val="0"/>
        </c:dLbls>
        <c:gapWidth val="150"/>
        <c:overlap val="-25"/>
        <c:axId val="261196032"/>
        <c:axId val="261198976"/>
      </c:barChart>
      <c:catAx>
        <c:axId val="261196032"/>
        <c:scaling>
          <c:orientation val="minMax"/>
        </c:scaling>
        <c:delete val="0"/>
        <c:axPos val="l"/>
        <c:numFmt formatCode="General" sourceLinked="0"/>
        <c:majorTickMark val="none"/>
        <c:minorTickMark val="none"/>
        <c:tickLblPos val="nextTo"/>
        <c:crossAx val="261198976"/>
        <c:crosses val="autoZero"/>
        <c:auto val="1"/>
        <c:lblAlgn val="ctr"/>
        <c:lblOffset val="100"/>
        <c:noMultiLvlLbl val="0"/>
      </c:catAx>
      <c:valAx>
        <c:axId val="261198976"/>
        <c:scaling>
          <c:orientation val="minMax"/>
        </c:scaling>
        <c:delete val="1"/>
        <c:axPos val="b"/>
        <c:numFmt formatCode="General" sourceLinked="1"/>
        <c:majorTickMark val="none"/>
        <c:minorTickMark val="none"/>
        <c:tickLblPos val="nextTo"/>
        <c:crossAx val="2611960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lt-LT" sz="1400"/>
              <a:t>Pedagogų išsilavinimas </a:t>
            </a:r>
            <a:endParaRPr lang="en-US" sz="1400"/>
          </a:p>
        </c:rich>
      </c:tx>
      <c:overlay val="0"/>
    </c:title>
    <c:autoTitleDeleted val="0"/>
    <c:plotArea>
      <c:layout>
        <c:manualLayout>
          <c:layoutTarget val="inner"/>
          <c:xMode val="edge"/>
          <c:yMode val="edge"/>
          <c:x val="0.17393275561225241"/>
          <c:y val="0.16656765209738003"/>
          <c:w val="0.7733307815689705"/>
          <c:h val="0.74613079615048117"/>
        </c:manualLayout>
      </c:layout>
      <c:barChart>
        <c:barDir val="bar"/>
        <c:grouping val="clustered"/>
        <c:varyColors val="0"/>
        <c:ser>
          <c:idx val="0"/>
          <c:order val="0"/>
          <c:tx>
            <c:strRef>
              <c:f>Lapas1!$B$1</c:f>
              <c:strCache>
                <c:ptCount val="1"/>
                <c:pt idx="0">
                  <c:v>1 seka</c:v>
                </c:pt>
              </c:strCache>
            </c:strRef>
          </c:tx>
          <c:invertIfNegative val="0"/>
          <c:dLbls>
            <c:dLbl>
              <c:idx val="1"/>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64-4DD6-AFC6-2321880DF9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Aukštesnysis  </c:v>
                </c:pt>
                <c:pt idx="1">
                  <c:v>Aukštasis </c:v>
                </c:pt>
              </c:strCache>
            </c:strRef>
          </c:cat>
          <c:val>
            <c:numRef>
              <c:f>Lapas1!$B$2:$B$3</c:f>
              <c:numCache>
                <c:formatCode>General</c:formatCode>
                <c:ptCount val="2"/>
                <c:pt idx="0">
                  <c:v>11</c:v>
                </c:pt>
                <c:pt idx="1">
                  <c:v>8</c:v>
                </c:pt>
              </c:numCache>
            </c:numRef>
          </c:val>
          <c:extLst>
            <c:ext xmlns:c16="http://schemas.microsoft.com/office/drawing/2014/chart" uri="{C3380CC4-5D6E-409C-BE32-E72D297353CC}">
              <c16:uniqueId val="{00000001-CD64-4DD6-AFC6-2321880DF929}"/>
            </c:ext>
          </c:extLst>
        </c:ser>
        <c:dLbls>
          <c:showLegendKey val="0"/>
          <c:showVal val="1"/>
          <c:showCatName val="0"/>
          <c:showSerName val="0"/>
          <c:showPercent val="0"/>
          <c:showBubbleSize val="0"/>
        </c:dLbls>
        <c:gapWidth val="150"/>
        <c:overlap val="-25"/>
        <c:axId val="261205376"/>
        <c:axId val="261236992"/>
      </c:barChart>
      <c:catAx>
        <c:axId val="261205376"/>
        <c:scaling>
          <c:orientation val="minMax"/>
        </c:scaling>
        <c:delete val="0"/>
        <c:axPos val="l"/>
        <c:numFmt formatCode="General" sourceLinked="0"/>
        <c:majorTickMark val="none"/>
        <c:minorTickMark val="none"/>
        <c:tickLblPos val="nextTo"/>
        <c:crossAx val="261236992"/>
        <c:crosses val="autoZero"/>
        <c:auto val="1"/>
        <c:lblAlgn val="ctr"/>
        <c:lblOffset val="100"/>
        <c:noMultiLvlLbl val="0"/>
      </c:catAx>
      <c:valAx>
        <c:axId val="261236992"/>
        <c:scaling>
          <c:orientation val="minMax"/>
        </c:scaling>
        <c:delete val="1"/>
        <c:axPos val="b"/>
        <c:numFmt formatCode="General" sourceLinked="1"/>
        <c:majorTickMark val="out"/>
        <c:minorTickMark val="none"/>
        <c:tickLblPos val="nextTo"/>
        <c:crossAx val="2612053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Pedagogų kvalifikacija </a:t>
            </a:r>
            <a:endParaRPr lang="en-US"/>
          </a:p>
        </c:rich>
      </c:tx>
      <c:overlay val="0"/>
    </c:title>
    <c:autoTitleDeleted val="0"/>
    <c:plotArea>
      <c:layout/>
      <c:barChart>
        <c:barDir val="bar"/>
        <c:grouping val="clustered"/>
        <c:varyColors val="0"/>
        <c:ser>
          <c:idx val="0"/>
          <c:order val="0"/>
          <c:tx>
            <c:strRef>
              <c:f>Lapas1!$B$1</c:f>
              <c:strCache>
                <c:ptCount val="1"/>
                <c:pt idx="0">
                  <c:v>1 seka</c:v>
                </c:pt>
              </c:strCache>
            </c:strRef>
          </c:tx>
          <c:invertIfNegative val="0"/>
          <c:dLbls>
            <c:dLbl>
              <c:idx val="3"/>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D6-4FA6-84CE-016EFE6EABDC}"/>
                </c:ext>
              </c:extLst>
            </c:dLbl>
            <c:dLbl>
              <c:idx val="4"/>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D6-4FA6-84CE-016EFE6EABD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Vyresnysis meninio ugdymo mokytojas </c:v>
                </c:pt>
                <c:pt idx="1">
                  <c:v>Psicholigas asistentas </c:v>
                </c:pt>
                <c:pt idx="2">
                  <c:v>Vyresnysis logopedas </c:v>
                </c:pt>
                <c:pt idx="3">
                  <c:v>Mokytojai </c:v>
                </c:pt>
                <c:pt idx="4">
                  <c:v>Vyresnieji mokytojai </c:v>
                </c:pt>
                <c:pt idx="5">
                  <c:v>Mokytojai metodininkai </c:v>
                </c:pt>
                <c:pt idx="6">
                  <c:v>II-a vadybinė kategorija </c:v>
                </c:pt>
              </c:strCache>
            </c:strRef>
          </c:cat>
          <c:val>
            <c:numRef>
              <c:f>Lapas1!$B$2:$B$8</c:f>
              <c:numCache>
                <c:formatCode>General</c:formatCode>
                <c:ptCount val="7"/>
                <c:pt idx="0">
                  <c:v>1</c:v>
                </c:pt>
                <c:pt idx="1">
                  <c:v>1</c:v>
                </c:pt>
                <c:pt idx="2">
                  <c:v>1</c:v>
                </c:pt>
                <c:pt idx="3">
                  <c:v>2</c:v>
                </c:pt>
                <c:pt idx="4">
                  <c:v>8</c:v>
                </c:pt>
                <c:pt idx="5">
                  <c:v>4</c:v>
                </c:pt>
                <c:pt idx="6">
                  <c:v>2</c:v>
                </c:pt>
              </c:numCache>
            </c:numRef>
          </c:val>
          <c:extLst>
            <c:ext xmlns:c16="http://schemas.microsoft.com/office/drawing/2014/chart" uri="{C3380CC4-5D6E-409C-BE32-E72D297353CC}">
              <c16:uniqueId val="{00000002-35D6-4FA6-84CE-016EFE6EABDC}"/>
            </c:ext>
          </c:extLst>
        </c:ser>
        <c:dLbls>
          <c:showLegendKey val="0"/>
          <c:showVal val="1"/>
          <c:showCatName val="0"/>
          <c:showSerName val="0"/>
          <c:showPercent val="0"/>
          <c:showBubbleSize val="0"/>
        </c:dLbls>
        <c:gapWidth val="150"/>
        <c:overlap val="-25"/>
        <c:axId val="261253376"/>
        <c:axId val="261276800"/>
      </c:barChart>
      <c:catAx>
        <c:axId val="261253376"/>
        <c:scaling>
          <c:orientation val="minMax"/>
        </c:scaling>
        <c:delete val="0"/>
        <c:axPos val="l"/>
        <c:numFmt formatCode="General" sourceLinked="0"/>
        <c:majorTickMark val="none"/>
        <c:minorTickMark val="none"/>
        <c:tickLblPos val="nextTo"/>
        <c:crossAx val="261276800"/>
        <c:crosses val="autoZero"/>
        <c:auto val="1"/>
        <c:lblAlgn val="ctr"/>
        <c:lblOffset val="100"/>
        <c:noMultiLvlLbl val="0"/>
      </c:catAx>
      <c:valAx>
        <c:axId val="261276800"/>
        <c:scaling>
          <c:orientation val="minMax"/>
        </c:scaling>
        <c:delete val="1"/>
        <c:axPos val="b"/>
        <c:numFmt formatCode="General" sourceLinked="1"/>
        <c:majorTickMark val="none"/>
        <c:minorTickMark val="none"/>
        <c:tickLblPos val="nextTo"/>
        <c:crossAx val="2612533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Lapas1!$B$1</c:f>
              <c:strCache>
                <c:ptCount val="1"/>
                <c:pt idx="0">
                  <c:v>Mokymo lėšos tūkst. Eur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Lapas1!$B$2:$B$4</c:f>
              <c:numCache>
                <c:formatCode>General</c:formatCode>
                <c:ptCount val="3"/>
                <c:pt idx="0">
                  <c:v>181.8</c:v>
                </c:pt>
                <c:pt idx="1">
                  <c:v>225.4</c:v>
                </c:pt>
                <c:pt idx="2">
                  <c:v>289.8</c:v>
                </c:pt>
              </c:numCache>
            </c:numRef>
          </c:val>
          <c:extLst>
            <c:ext xmlns:c16="http://schemas.microsoft.com/office/drawing/2014/chart" uri="{C3380CC4-5D6E-409C-BE32-E72D297353CC}">
              <c16:uniqueId val="{00000000-DEBD-4A71-ADA9-4940CA6621B2}"/>
            </c:ext>
          </c:extLst>
        </c:ser>
        <c:ser>
          <c:idx val="1"/>
          <c:order val="1"/>
          <c:tx>
            <c:strRef>
              <c:f>Lapas1!$C$1</c:f>
              <c:strCache>
                <c:ptCount val="1"/>
                <c:pt idx="0">
                  <c:v>Aplinkos lėšos tūkst. Eur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Lapas1!$C$2:$C$4</c:f>
              <c:numCache>
                <c:formatCode>General</c:formatCode>
                <c:ptCount val="3"/>
                <c:pt idx="0">
                  <c:v>314</c:v>
                </c:pt>
                <c:pt idx="1">
                  <c:v>327.39999999999998</c:v>
                </c:pt>
                <c:pt idx="2">
                  <c:v>328.5</c:v>
                </c:pt>
              </c:numCache>
            </c:numRef>
          </c:val>
          <c:extLst>
            <c:ext xmlns:c16="http://schemas.microsoft.com/office/drawing/2014/chart" uri="{C3380CC4-5D6E-409C-BE32-E72D297353CC}">
              <c16:uniqueId val="{00000001-DEBD-4A71-ADA9-4940CA6621B2}"/>
            </c:ext>
          </c:extLst>
        </c:ser>
        <c:ser>
          <c:idx val="2"/>
          <c:order val="2"/>
          <c:tx>
            <c:strRef>
              <c:f>Lapas1!$D$1</c:f>
              <c:strCache>
                <c:ptCount val="1"/>
                <c:pt idx="0">
                  <c:v>Tėvų įnašų lėšos tūkst. Eur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Lapas1!$D$2:$D$4</c:f>
              <c:numCache>
                <c:formatCode>General</c:formatCode>
                <c:ptCount val="3"/>
                <c:pt idx="0">
                  <c:v>40.6</c:v>
                </c:pt>
                <c:pt idx="1">
                  <c:v>35.1</c:v>
                </c:pt>
                <c:pt idx="2">
                  <c:v>36.700000000000003</c:v>
                </c:pt>
              </c:numCache>
            </c:numRef>
          </c:val>
          <c:extLst>
            <c:ext xmlns:c16="http://schemas.microsoft.com/office/drawing/2014/chart" uri="{C3380CC4-5D6E-409C-BE32-E72D297353CC}">
              <c16:uniqueId val="{00000002-DEBD-4A71-ADA9-4940CA6621B2}"/>
            </c:ext>
          </c:extLst>
        </c:ser>
        <c:ser>
          <c:idx val="3"/>
          <c:order val="3"/>
          <c:tx>
            <c:strRef>
              <c:f>Lapas1!$E$1</c:f>
              <c:strCache>
                <c:ptCount val="1"/>
                <c:pt idx="0">
                  <c:v>Patalpų nuomos lėšos tūkst. Eur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Lapas1!$E$2:$E$4</c:f>
              <c:numCache>
                <c:formatCode>General</c:formatCode>
                <c:ptCount val="3"/>
                <c:pt idx="0">
                  <c:v>0.7</c:v>
                </c:pt>
                <c:pt idx="1">
                  <c:v>0.3</c:v>
                </c:pt>
                <c:pt idx="2">
                  <c:v>0.2</c:v>
                </c:pt>
              </c:numCache>
            </c:numRef>
          </c:val>
          <c:extLst>
            <c:ext xmlns:c16="http://schemas.microsoft.com/office/drawing/2014/chart" uri="{C3380CC4-5D6E-409C-BE32-E72D297353CC}">
              <c16:uniqueId val="{00000003-DEBD-4A71-ADA9-4940CA6621B2}"/>
            </c:ext>
          </c:extLst>
        </c:ser>
        <c:dLbls>
          <c:showLegendKey val="0"/>
          <c:showVal val="1"/>
          <c:showCatName val="0"/>
          <c:showSerName val="0"/>
          <c:showPercent val="0"/>
          <c:showBubbleSize val="0"/>
        </c:dLbls>
        <c:gapWidth val="75"/>
        <c:axId val="262368256"/>
        <c:axId val="262374144"/>
      </c:barChart>
      <c:catAx>
        <c:axId val="262368256"/>
        <c:scaling>
          <c:orientation val="minMax"/>
        </c:scaling>
        <c:delete val="0"/>
        <c:axPos val="b"/>
        <c:numFmt formatCode="General" sourceLinked="0"/>
        <c:majorTickMark val="none"/>
        <c:minorTickMark val="none"/>
        <c:tickLblPos val="nextTo"/>
        <c:crossAx val="262374144"/>
        <c:crosses val="autoZero"/>
        <c:auto val="1"/>
        <c:lblAlgn val="ctr"/>
        <c:lblOffset val="100"/>
        <c:noMultiLvlLbl val="0"/>
      </c:catAx>
      <c:valAx>
        <c:axId val="262374144"/>
        <c:scaling>
          <c:orientation val="minMax"/>
        </c:scaling>
        <c:delete val="0"/>
        <c:axPos val="l"/>
        <c:numFmt formatCode="General" sourceLinked="1"/>
        <c:majorTickMark val="none"/>
        <c:minorTickMark val="none"/>
        <c:tickLblPos val="nextTo"/>
        <c:crossAx val="262368256"/>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Lėšos panaudotos</a:t>
            </a:r>
            <a:r>
              <a:rPr lang="lt-LT" baseline="0"/>
              <a:t> paslaugoms (tūkst. Eur) </a:t>
            </a:r>
            <a:endParaRPr lang="lt-LT"/>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Informacinių technologijų prekės ir paslaugos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Lapas1!$B$2:$B$4</c:f>
              <c:numCache>
                <c:formatCode>General</c:formatCode>
                <c:ptCount val="3"/>
                <c:pt idx="0">
                  <c:v>2.6</c:v>
                </c:pt>
                <c:pt idx="1">
                  <c:v>4.5999999999999996</c:v>
                </c:pt>
                <c:pt idx="2">
                  <c:v>2.1</c:v>
                </c:pt>
              </c:numCache>
            </c:numRef>
          </c:val>
          <c:extLst>
            <c:ext xmlns:c16="http://schemas.microsoft.com/office/drawing/2014/chart" uri="{C3380CC4-5D6E-409C-BE32-E72D297353CC}">
              <c16:uniqueId val="{00000000-7E63-4056-A0C1-2BADF357957F}"/>
            </c:ext>
          </c:extLst>
        </c:ser>
        <c:ser>
          <c:idx val="1"/>
          <c:order val="1"/>
          <c:tx>
            <c:strRef>
              <c:f>Lapas1!$C$1</c:f>
              <c:strCache>
                <c:ptCount val="1"/>
                <c:pt idx="0">
                  <c:v>Ryšiai ir komunalinės paslaugos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Lapas1!$C$2:$C$4</c:f>
              <c:numCache>
                <c:formatCode>General</c:formatCode>
                <c:ptCount val="3"/>
                <c:pt idx="0">
                  <c:v>26.1</c:v>
                </c:pt>
                <c:pt idx="1">
                  <c:v>22.8</c:v>
                </c:pt>
                <c:pt idx="2">
                  <c:v>24.8</c:v>
                </c:pt>
              </c:numCache>
            </c:numRef>
          </c:val>
          <c:extLst>
            <c:ext xmlns:c16="http://schemas.microsoft.com/office/drawing/2014/chart" uri="{C3380CC4-5D6E-409C-BE32-E72D297353CC}">
              <c16:uniqueId val="{00000001-7E63-4056-A0C1-2BADF357957F}"/>
            </c:ext>
          </c:extLst>
        </c:ser>
        <c:ser>
          <c:idx val="2"/>
          <c:order val="2"/>
          <c:tx>
            <c:strRef>
              <c:f>Lapas1!$D$1</c:f>
              <c:strCache>
                <c:ptCount val="1"/>
                <c:pt idx="0">
                  <c:v>Kvalifikacijos kėlimas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Lapas1!$D$2:$D$4</c:f>
              <c:numCache>
                <c:formatCode>General</c:formatCode>
                <c:ptCount val="3"/>
                <c:pt idx="0">
                  <c:v>1.2</c:v>
                </c:pt>
                <c:pt idx="1">
                  <c:v>1.4</c:v>
                </c:pt>
                <c:pt idx="2">
                  <c:v>1.6</c:v>
                </c:pt>
              </c:numCache>
            </c:numRef>
          </c:val>
          <c:extLst>
            <c:ext xmlns:c16="http://schemas.microsoft.com/office/drawing/2014/chart" uri="{C3380CC4-5D6E-409C-BE32-E72D297353CC}">
              <c16:uniqueId val="{00000002-7E63-4056-A0C1-2BADF357957F}"/>
            </c:ext>
          </c:extLst>
        </c:ser>
        <c:ser>
          <c:idx val="3"/>
          <c:order val="3"/>
          <c:tx>
            <c:strRef>
              <c:f>Lapas1!$E$1</c:f>
              <c:strCache>
                <c:ptCount val="1"/>
                <c:pt idx="0">
                  <c:v>Kitos prekės ir paslaugos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Lapas1!$E$2:$E$4</c:f>
              <c:numCache>
                <c:formatCode>General</c:formatCode>
                <c:ptCount val="3"/>
                <c:pt idx="0">
                  <c:v>46.3</c:v>
                </c:pt>
                <c:pt idx="1">
                  <c:v>43.6</c:v>
                </c:pt>
                <c:pt idx="2">
                  <c:v>40.700000000000003</c:v>
                </c:pt>
              </c:numCache>
            </c:numRef>
          </c:val>
          <c:extLst>
            <c:ext xmlns:c16="http://schemas.microsoft.com/office/drawing/2014/chart" uri="{C3380CC4-5D6E-409C-BE32-E72D297353CC}">
              <c16:uniqueId val="{00000003-7E63-4056-A0C1-2BADF357957F}"/>
            </c:ext>
          </c:extLst>
        </c:ser>
        <c:ser>
          <c:idx val="4"/>
          <c:order val="4"/>
          <c:tx>
            <c:strRef>
              <c:f>Lapas1!$F$1</c:f>
              <c:strCache>
                <c:ptCount val="1"/>
                <c:pt idx="0">
                  <c:v>Ilgalaikis turtas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2019 m. </c:v>
                </c:pt>
                <c:pt idx="1">
                  <c:v>2020 m. </c:v>
                </c:pt>
                <c:pt idx="2">
                  <c:v>2021 m. </c:v>
                </c:pt>
              </c:strCache>
            </c:strRef>
          </c:cat>
          <c:val>
            <c:numRef>
              <c:f>Lapas1!$F$2:$F$4</c:f>
              <c:numCache>
                <c:formatCode>General</c:formatCode>
                <c:ptCount val="3"/>
                <c:pt idx="0">
                  <c:v>7.5</c:v>
                </c:pt>
                <c:pt idx="1">
                  <c:v>2.6</c:v>
                </c:pt>
                <c:pt idx="2">
                  <c:v>0</c:v>
                </c:pt>
              </c:numCache>
            </c:numRef>
          </c:val>
          <c:extLst>
            <c:ext xmlns:c16="http://schemas.microsoft.com/office/drawing/2014/chart" uri="{C3380CC4-5D6E-409C-BE32-E72D297353CC}">
              <c16:uniqueId val="{00000004-7E63-4056-A0C1-2BADF357957F}"/>
            </c:ext>
          </c:extLst>
        </c:ser>
        <c:dLbls>
          <c:showLegendKey val="0"/>
          <c:showVal val="1"/>
          <c:showCatName val="0"/>
          <c:showSerName val="0"/>
          <c:showPercent val="0"/>
          <c:showBubbleSize val="0"/>
        </c:dLbls>
        <c:gapWidth val="150"/>
        <c:shape val="cylinder"/>
        <c:axId val="220282880"/>
        <c:axId val="220284416"/>
        <c:axId val="0"/>
      </c:bar3DChart>
      <c:catAx>
        <c:axId val="220282880"/>
        <c:scaling>
          <c:orientation val="minMax"/>
        </c:scaling>
        <c:delete val="0"/>
        <c:axPos val="b"/>
        <c:numFmt formatCode="General" sourceLinked="0"/>
        <c:majorTickMark val="none"/>
        <c:minorTickMark val="none"/>
        <c:tickLblPos val="nextTo"/>
        <c:crossAx val="220284416"/>
        <c:crosses val="autoZero"/>
        <c:auto val="1"/>
        <c:lblAlgn val="ctr"/>
        <c:lblOffset val="100"/>
        <c:noMultiLvlLbl val="0"/>
      </c:catAx>
      <c:valAx>
        <c:axId val="220284416"/>
        <c:scaling>
          <c:orientation val="minMax"/>
        </c:scaling>
        <c:delete val="1"/>
        <c:axPos val="l"/>
        <c:numFmt formatCode="General" sourceLinked="1"/>
        <c:majorTickMark val="none"/>
        <c:minorTickMark val="none"/>
        <c:tickLblPos val="nextTo"/>
        <c:crossAx val="22028288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74EC-BE3E-42A4-A376-021A6F3D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24422</Words>
  <Characters>13921</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Roma_direktorė</dc:creator>
  <cp:keywords/>
  <dc:description/>
  <cp:lastModifiedBy>Vartotojas</cp:lastModifiedBy>
  <cp:revision>2</cp:revision>
  <cp:lastPrinted>2022-02-04T12:35:00Z</cp:lastPrinted>
  <dcterms:created xsi:type="dcterms:W3CDTF">2022-02-04T12:36:00Z</dcterms:created>
  <dcterms:modified xsi:type="dcterms:W3CDTF">2022-02-04T12:36:00Z</dcterms:modified>
</cp:coreProperties>
</file>